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B9C" w:rsidRDefault="00EF1171">
      <w:pPr>
        <w:rPr>
          <w:b/>
          <w:bCs/>
          <w:sz w:val="44"/>
          <w:szCs w:val="44"/>
        </w:rPr>
      </w:pPr>
      <w:r w:rsidRPr="00EF1171">
        <w:rPr>
          <w:b/>
          <w:bCs/>
          <w:sz w:val="44"/>
          <w:szCs w:val="44"/>
        </w:rPr>
        <w:t>Department of Mathematics  Report 2024-25</w:t>
      </w:r>
    </w:p>
    <w:p w:rsidR="00EF1171" w:rsidRDefault="00EF1171" w:rsidP="00F8789D">
      <w:pPr>
        <w:jc w:val="both"/>
        <w:rPr>
          <w:b/>
          <w:bCs/>
          <w:sz w:val="44"/>
          <w:szCs w:val="44"/>
        </w:rPr>
      </w:pPr>
      <w:r>
        <w:rPr>
          <w:b/>
          <w:bCs/>
          <w:sz w:val="44"/>
          <w:szCs w:val="44"/>
        </w:rPr>
        <w:tab/>
      </w:r>
    </w:p>
    <w:p w:rsidR="00EF1171" w:rsidRDefault="00EF1171" w:rsidP="00F8789D">
      <w:pPr>
        <w:ind w:firstLine="720"/>
        <w:jc w:val="both"/>
        <w:rPr>
          <w:sz w:val="28"/>
          <w:szCs w:val="28"/>
        </w:rPr>
      </w:pPr>
      <w:r w:rsidRPr="00EF1171">
        <w:rPr>
          <w:sz w:val="28"/>
          <w:szCs w:val="28"/>
        </w:rPr>
        <w:t>In the Academic year 2024-25 Savitribai Phule Pune University and Pragatik Shikshan Santha</w:t>
      </w:r>
      <w:r w:rsidR="00197AAA">
        <w:rPr>
          <w:sz w:val="28"/>
          <w:szCs w:val="28"/>
        </w:rPr>
        <w:t>n</w:t>
      </w:r>
      <w:r w:rsidRPr="00EF1171">
        <w:rPr>
          <w:sz w:val="28"/>
          <w:szCs w:val="28"/>
        </w:rPr>
        <w:t>’s Nutan Art’s, C</w:t>
      </w:r>
      <w:r w:rsidR="00197AAA">
        <w:rPr>
          <w:sz w:val="28"/>
          <w:szCs w:val="28"/>
        </w:rPr>
        <w:t>om &amp; Science College, Rajapur, D</w:t>
      </w:r>
      <w:r w:rsidRPr="00EF1171">
        <w:rPr>
          <w:sz w:val="28"/>
          <w:szCs w:val="28"/>
        </w:rPr>
        <w:t>epartment of Mathematics and science department are jointly celebrated the National Science day on 28 February 2025 Prof. Kharat A.N. department of Politics was present as the chief guest for the event they guided student about the use of science in daily life, Opportunities for career in Science subject. All the science teachers as well as students were present for this program.</w:t>
      </w:r>
    </w:p>
    <w:p w:rsidR="00EF1171" w:rsidRDefault="00197AAA" w:rsidP="00F8789D">
      <w:pPr>
        <w:ind w:firstLine="720"/>
        <w:jc w:val="both"/>
        <w:rPr>
          <w:sz w:val="28"/>
          <w:szCs w:val="28"/>
        </w:rPr>
      </w:pPr>
      <w:r>
        <w:rPr>
          <w:sz w:val="28"/>
          <w:szCs w:val="28"/>
        </w:rPr>
        <w:t xml:space="preserve">Mathematics </w:t>
      </w:r>
      <w:r w:rsidR="001B16FA">
        <w:rPr>
          <w:sz w:val="28"/>
          <w:szCs w:val="28"/>
        </w:rPr>
        <w:t>Department students Participated in various activities like Science Association, Poster Competition, Teacher Day. Also Mathematics Students are Participated in Various types of Competitive Exam, Sport etc. the Department is working interdisciplinary activity.</w:t>
      </w:r>
    </w:p>
    <w:p w:rsidR="00F8789D" w:rsidRDefault="00F8789D" w:rsidP="00F8789D">
      <w:pPr>
        <w:ind w:firstLine="720"/>
        <w:jc w:val="both"/>
        <w:rPr>
          <w:sz w:val="28"/>
          <w:szCs w:val="28"/>
        </w:rPr>
      </w:pPr>
    </w:p>
    <w:p w:rsidR="00F8789D" w:rsidRDefault="00F8789D" w:rsidP="00F8789D">
      <w:pPr>
        <w:ind w:firstLine="720"/>
        <w:jc w:val="both"/>
        <w:rPr>
          <w:sz w:val="28"/>
          <w:szCs w:val="28"/>
        </w:rPr>
      </w:pPr>
    </w:p>
    <w:p w:rsidR="00F8789D" w:rsidRDefault="00F8789D" w:rsidP="00F8789D">
      <w:pPr>
        <w:ind w:firstLine="720"/>
        <w:jc w:val="both"/>
        <w:rPr>
          <w:sz w:val="28"/>
          <w:szCs w:val="28"/>
        </w:rPr>
      </w:pPr>
    </w:p>
    <w:p w:rsidR="00F8789D" w:rsidRDefault="00F8789D" w:rsidP="00F8789D">
      <w:pPr>
        <w:ind w:firstLine="720"/>
        <w:rPr>
          <w:sz w:val="28"/>
          <w:szCs w:val="28"/>
        </w:rPr>
      </w:pPr>
      <w:r>
        <w:rPr>
          <w:sz w:val="28"/>
          <w:szCs w:val="28"/>
        </w:rPr>
        <w:t xml:space="preserve">                                                                                       ( Asst. Prof. Bhawar S.C)</w:t>
      </w:r>
    </w:p>
    <w:p w:rsidR="00F8789D" w:rsidRPr="00EF1171" w:rsidRDefault="00F8789D" w:rsidP="00F8789D">
      <w:pPr>
        <w:rPr>
          <w:sz w:val="28"/>
          <w:szCs w:val="28"/>
        </w:rPr>
      </w:pPr>
      <w:r>
        <w:rPr>
          <w:sz w:val="28"/>
          <w:szCs w:val="28"/>
        </w:rPr>
        <w:t xml:space="preserve">                                                                                                     HOD Of Math’s</w:t>
      </w:r>
    </w:p>
    <w:sectPr w:rsidR="00F8789D" w:rsidRPr="00EF1171" w:rsidSect="00CF3B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compat/>
  <w:rsids>
    <w:rsidRoot w:val="00EF1171"/>
    <w:rsid w:val="00197AAA"/>
    <w:rsid w:val="001B16FA"/>
    <w:rsid w:val="00CF3B9C"/>
    <w:rsid w:val="00EF1171"/>
    <w:rsid w:val="00F8789D"/>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159</Words>
  <Characters>911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dc:creator>
  <cp:lastModifiedBy>Ram</cp:lastModifiedBy>
  <cp:revision>3</cp:revision>
  <dcterms:created xsi:type="dcterms:W3CDTF">2026-01-19T06:28:00Z</dcterms:created>
  <dcterms:modified xsi:type="dcterms:W3CDTF">2026-01-19T06:50:00Z</dcterms:modified>
</cp:coreProperties>
</file>