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9F" w:rsidRPr="000B1C3A" w:rsidRDefault="00EB129F" w:rsidP="00EB129F">
      <w:pPr>
        <w:jc w:val="center"/>
        <w:rPr>
          <w:b/>
          <w:bCs/>
          <w:sz w:val="28"/>
          <w:szCs w:val="28"/>
        </w:rPr>
      </w:pPr>
      <w:proofErr w:type="spellStart"/>
      <w:r w:rsidRPr="000B1C3A">
        <w:rPr>
          <w:b/>
          <w:bCs/>
          <w:sz w:val="28"/>
          <w:szCs w:val="28"/>
        </w:rPr>
        <w:t>Pragatik</w:t>
      </w:r>
      <w:proofErr w:type="spellEnd"/>
      <w:r w:rsidRPr="000B1C3A">
        <w:rPr>
          <w:b/>
          <w:bCs/>
          <w:sz w:val="28"/>
          <w:szCs w:val="28"/>
        </w:rPr>
        <w:t xml:space="preserve"> </w:t>
      </w:r>
      <w:proofErr w:type="spellStart"/>
      <w:r w:rsidRPr="000B1C3A">
        <w:rPr>
          <w:b/>
          <w:bCs/>
          <w:sz w:val="28"/>
          <w:szCs w:val="28"/>
        </w:rPr>
        <w:t>Shikshan</w:t>
      </w:r>
      <w:proofErr w:type="spellEnd"/>
      <w:r w:rsidRPr="000B1C3A">
        <w:rPr>
          <w:b/>
          <w:bCs/>
          <w:sz w:val="28"/>
          <w:szCs w:val="28"/>
        </w:rPr>
        <w:t xml:space="preserve"> </w:t>
      </w:r>
      <w:proofErr w:type="spellStart"/>
      <w:r w:rsidRPr="000B1C3A">
        <w:rPr>
          <w:b/>
          <w:bCs/>
          <w:sz w:val="28"/>
          <w:szCs w:val="28"/>
        </w:rPr>
        <w:t>santha’s</w:t>
      </w:r>
      <w:proofErr w:type="spellEnd"/>
    </w:p>
    <w:p w:rsidR="00EB129F" w:rsidRPr="000B1C3A" w:rsidRDefault="00EB129F" w:rsidP="00EB12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  <w:proofErr w:type="spellStart"/>
      <w:proofErr w:type="gramStart"/>
      <w:r w:rsidRPr="000B1C3A">
        <w:rPr>
          <w:b/>
          <w:bCs/>
          <w:sz w:val="32"/>
          <w:szCs w:val="32"/>
        </w:rPr>
        <w:t>Nutan</w:t>
      </w:r>
      <w:proofErr w:type="spellEnd"/>
      <w:r w:rsidRPr="000B1C3A">
        <w:rPr>
          <w:b/>
          <w:bCs/>
          <w:sz w:val="32"/>
          <w:szCs w:val="32"/>
        </w:rPr>
        <w:t xml:space="preserve"> Art’s College, </w:t>
      </w:r>
      <w:proofErr w:type="spellStart"/>
      <w:r w:rsidRPr="000B1C3A">
        <w:rPr>
          <w:b/>
          <w:bCs/>
          <w:sz w:val="32"/>
          <w:szCs w:val="32"/>
        </w:rPr>
        <w:t>Rajapur</w:t>
      </w:r>
      <w:proofErr w:type="spellEnd"/>
      <w:r w:rsidRPr="000B1C3A">
        <w:rPr>
          <w:b/>
          <w:bCs/>
          <w:sz w:val="32"/>
          <w:szCs w:val="32"/>
        </w:rPr>
        <w:t>.</w:t>
      </w:r>
      <w:proofErr w:type="gramEnd"/>
    </w:p>
    <w:p w:rsidR="00EB129F" w:rsidRPr="000B1C3A" w:rsidRDefault="00EB129F" w:rsidP="00EB129F">
      <w:pPr>
        <w:jc w:val="center"/>
        <w:rPr>
          <w:b/>
          <w:bCs/>
          <w:sz w:val="32"/>
          <w:szCs w:val="32"/>
        </w:rPr>
      </w:pPr>
      <w:r w:rsidRPr="000B1C3A">
        <w:rPr>
          <w:b/>
          <w:bCs/>
          <w:sz w:val="32"/>
          <w:szCs w:val="32"/>
        </w:rPr>
        <w:t>Department of Mathematics</w:t>
      </w:r>
    </w:p>
    <w:p w:rsidR="00EB129F" w:rsidRDefault="00EB129F" w:rsidP="00EB129F">
      <w:pPr>
        <w:rPr>
          <w:b/>
          <w:bCs/>
          <w:sz w:val="28"/>
          <w:szCs w:val="28"/>
        </w:rPr>
      </w:pPr>
      <w:r w:rsidRPr="000B1C3A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              </w:t>
      </w:r>
      <w:r w:rsidRPr="000B1C3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S.Y.B.Sc</w:t>
      </w:r>
      <w:proofErr w:type="spellEnd"/>
      <w:r>
        <w:rPr>
          <w:b/>
          <w:bCs/>
          <w:sz w:val="28"/>
          <w:szCs w:val="28"/>
        </w:rPr>
        <w:t xml:space="preserve"> Result (</w:t>
      </w:r>
      <w:r w:rsidRPr="000B1C3A">
        <w:rPr>
          <w:b/>
          <w:bCs/>
          <w:sz w:val="28"/>
          <w:szCs w:val="28"/>
        </w:rPr>
        <w:t>2024-25)</w:t>
      </w:r>
    </w:p>
    <w:tbl>
      <w:tblPr>
        <w:tblStyle w:val="TableGrid"/>
        <w:tblW w:w="10620" w:type="dxa"/>
        <w:tblInd w:w="-432" w:type="dxa"/>
        <w:tblLook w:val="04A0"/>
      </w:tblPr>
      <w:tblGrid>
        <w:gridCol w:w="1805"/>
        <w:gridCol w:w="1336"/>
        <w:gridCol w:w="1336"/>
        <w:gridCol w:w="1336"/>
        <w:gridCol w:w="1336"/>
        <w:gridCol w:w="1336"/>
        <w:gridCol w:w="2135"/>
      </w:tblGrid>
      <w:tr w:rsidR="00EB129F" w:rsidTr="00FE67C4">
        <w:tc>
          <w:tcPr>
            <w:tcW w:w="1805" w:type="dxa"/>
          </w:tcPr>
          <w:p w:rsidR="00EB129F" w:rsidRDefault="00EB129F" w:rsidP="00FE67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1336" w:type="dxa"/>
          </w:tcPr>
          <w:p w:rsidR="00EB129F" w:rsidRDefault="00EB129F" w:rsidP="00FE67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Students</w:t>
            </w:r>
          </w:p>
        </w:tc>
        <w:tc>
          <w:tcPr>
            <w:tcW w:w="1336" w:type="dxa"/>
          </w:tcPr>
          <w:p w:rsidR="00EB129F" w:rsidRDefault="00EB129F" w:rsidP="00FE67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Present Students</w:t>
            </w:r>
          </w:p>
        </w:tc>
        <w:tc>
          <w:tcPr>
            <w:tcW w:w="1336" w:type="dxa"/>
          </w:tcPr>
          <w:p w:rsidR="00EB129F" w:rsidRDefault="00EB129F" w:rsidP="00FE67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Absent Students</w:t>
            </w:r>
          </w:p>
        </w:tc>
        <w:tc>
          <w:tcPr>
            <w:tcW w:w="1336" w:type="dxa"/>
          </w:tcPr>
          <w:p w:rsidR="00EB129F" w:rsidRDefault="00EB129F" w:rsidP="00FE67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Pass Students</w:t>
            </w:r>
          </w:p>
        </w:tc>
        <w:tc>
          <w:tcPr>
            <w:tcW w:w="1336" w:type="dxa"/>
          </w:tcPr>
          <w:p w:rsidR="00EB129F" w:rsidRDefault="00EB129F" w:rsidP="00FE67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Fail Students</w:t>
            </w:r>
          </w:p>
        </w:tc>
        <w:tc>
          <w:tcPr>
            <w:tcW w:w="2135" w:type="dxa"/>
          </w:tcPr>
          <w:p w:rsidR="00EB129F" w:rsidRDefault="00EB129F" w:rsidP="00FE67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Percentage</w:t>
            </w:r>
          </w:p>
        </w:tc>
      </w:tr>
      <w:tr w:rsidR="00EB129F" w:rsidTr="00FE67C4">
        <w:tc>
          <w:tcPr>
            <w:tcW w:w="1805" w:type="dxa"/>
          </w:tcPr>
          <w:p w:rsidR="00EB129F" w:rsidRPr="00705F85" w:rsidRDefault="00EB129F" w:rsidP="00EB12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MT-231 </w:t>
            </w:r>
            <w:proofErr w:type="spellStart"/>
            <w:r>
              <w:rPr>
                <w:sz w:val="28"/>
                <w:szCs w:val="28"/>
              </w:rPr>
              <w:t>Caculus</w:t>
            </w:r>
            <w:proofErr w:type="spellEnd"/>
            <w:r>
              <w:rPr>
                <w:sz w:val="28"/>
                <w:szCs w:val="28"/>
              </w:rPr>
              <w:t xml:space="preserve"> of Several Variables (23111)</w:t>
            </w:r>
          </w:p>
        </w:tc>
        <w:tc>
          <w:tcPr>
            <w:tcW w:w="1336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336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00</w:t>
            </w:r>
          </w:p>
        </w:tc>
        <w:tc>
          <w:tcPr>
            <w:tcW w:w="1336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336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00</w:t>
            </w:r>
          </w:p>
        </w:tc>
        <w:tc>
          <w:tcPr>
            <w:tcW w:w="2135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100%</w:t>
            </w:r>
          </w:p>
        </w:tc>
      </w:tr>
      <w:tr w:rsidR="00EB129F" w:rsidTr="00FE67C4">
        <w:tc>
          <w:tcPr>
            <w:tcW w:w="1805" w:type="dxa"/>
          </w:tcPr>
          <w:p w:rsidR="00EB129F" w:rsidRPr="00705F85" w:rsidRDefault="00EB129F" w:rsidP="00FE6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MT-232 (A) Numerical Method &amp; its Applications (23112)</w:t>
            </w:r>
          </w:p>
        </w:tc>
        <w:tc>
          <w:tcPr>
            <w:tcW w:w="1336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00</w:t>
            </w:r>
          </w:p>
        </w:tc>
        <w:tc>
          <w:tcPr>
            <w:tcW w:w="1336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00</w:t>
            </w:r>
          </w:p>
        </w:tc>
        <w:tc>
          <w:tcPr>
            <w:tcW w:w="2135" w:type="dxa"/>
          </w:tcPr>
          <w:p w:rsidR="00EB129F" w:rsidRPr="00705F85" w:rsidRDefault="00EB129F" w:rsidP="00FE67C4">
            <w:pPr>
              <w:jc w:val="center"/>
              <w:rPr>
                <w:sz w:val="28"/>
                <w:szCs w:val="28"/>
              </w:rPr>
            </w:pPr>
            <w:r w:rsidRPr="00705F85">
              <w:rPr>
                <w:sz w:val="28"/>
                <w:szCs w:val="28"/>
              </w:rPr>
              <w:t>100%</w:t>
            </w:r>
          </w:p>
        </w:tc>
      </w:tr>
    </w:tbl>
    <w:p w:rsidR="00EB129F" w:rsidRDefault="00EB129F" w:rsidP="00EB12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EB129F" w:rsidRDefault="00EB129F" w:rsidP="00EB12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</w:p>
    <w:p w:rsidR="00C8642E" w:rsidRDefault="00C8642E"/>
    <w:sectPr w:rsidR="00C8642E" w:rsidSect="00C86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EB129F"/>
    <w:rsid w:val="00C8642E"/>
    <w:rsid w:val="00EB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1</cp:revision>
  <dcterms:created xsi:type="dcterms:W3CDTF">2026-01-22T07:11:00Z</dcterms:created>
  <dcterms:modified xsi:type="dcterms:W3CDTF">2026-01-22T07:18:00Z</dcterms:modified>
</cp:coreProperties>
</file>