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F0" w:rsidRPr="00F167A7" w:rsidRDefault="00BF3FF0" w:rsidP="00D92A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 w:rsidRPr="00F167A7">
        <w:rPr>
          <w:rFonts w:ascii="Times New Roman" w:eastAsia="Times New Roman" w:hAnsi="Times New Roman" w:cs="Times New Roman"/>
          <w:b/>
          <w:bCs/>
          <w:color w:val="000000"/>
          <w:sz w:val="20"/>
        </w:rPr>
        <w:t>NUTAN ARTS COLLEGE RAJAPUR</w:t>
      </w:r>
      <w:r w:rsidRPr="00F167A7">
        <w:rPr>
          <w:rFonts w:ascii="Times New Roman" w:eastAsia="Times New Roman" w:hAnsi="Times New Roman" w:cs="Times New Roman"/>
          <w:color w:val="000000"/>
          <w:sz w:val="20"/>
        </w:rPr>
        <w:br/>
        <w:t>TAL - SANGAMNER DIST-A.NAGAR</w:t>
      </w:r>
      <w:r w:rsidRPr="00F167A7">
        <w:rPr>
          <w:rFonts w:ascii="Times New Roman" w:eastAsia="Times New Roman" w:hAnsi="Times New Roman" w:cs="Times New Roman"/>
          <w:color w:val="000000"/>
          <w:sz w:val="20"/>
        </w:rPr>
        <w:br/>
        <w:t xml:space="preserve">Teaching plan for the </w:t>
      </w:r>
      <w:proofErr w:type="gramStart"/>
      <w:r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Year </w:t>
      </w:r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 2024</w:t>
      </w:r>
      <w:proofErr w:type="gramEnd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-25</w:t>
      </w:r>
    </w:p>
    <w:p w:rsidR="00BF3FF0" w:rsidRPr="00F167A7" w:rsidRDefault="00BF3FF0" w:rsidP="00D92A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 w:rsidRPr="00F167A7">
        <w:rPr>
          <w:rFonts w:ascii="Times New Roman" w:eastAsia="Times New Roman" w:hAnsi="Times New Roman" w:cs="Times New Roman"/>
          <w:color w:val="000000"/>
          <w:sz w:val="20"/>
        </w:rPr>
        <w:t>N</w:t>
      </w:r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ame of the Teacher:-</w:t>
      </w:r>
      <w:proofErr w:type="spellStart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Asst.Prof.Archana</w:t>
      </w:r>
      <w:proofErr w:type="spellEnd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proofErr w:type="spellStart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D.Sabale</w:t>
      </w:r>
      <w:proofErr w:type="spellEnd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br/>
      </w:r>
      <w:proofErr w:type="gramStart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Class :</w:t>
      </w:r>
      <w:proofErr w:type="gramEnd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-</w:t>
      </w:r>
      <w:proofErr w:type="spellStart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T.Y</w:t>
      </w:r>
      <w:r w:rsidRPr="00F167A7">
        <w:rPr>
          <w:rFonts w:ascii="Times New Roman" w:eastAsia="Times New Roman" w:hAnsi="Times New Roman" w:cs="Times New Roman"/>
          <w:color w:val="000000"/>
          <w:sz w:val="20"/>
        </w:rPr>
        <w:t>.</w:t>
      </w:r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BSsc</w:t>
      </w:r>
      <w:proofErr w:type="spellEnd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.           </w:t>
      </w:r>
      <w:r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Subject </w:t>
      </w:r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&amp; </w:t>
      </w:r>
      <w:proofErr w:type="gramStart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Course :</w:t>
      </w:r>
      <w:proofErr w:type="gramEnd"/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-Organic Chemistry  </w:t>
      </w:r>
      <w:r w:rsidRPr="00F167A7">
        <w:rPr>
          <w:rFonts w:ascii="Times New Roman" w:eastAsia="Times New Roman" w:hAnsi="Times New Roman" w:cs="Times New Roman"/>
          <w:color w:val="000000"/>
          <w:sz w:val="20"/>
        </w:rPr>
        <w:br/>
        <w:t xml:space="preserve">Date:-     </w:t>
      </w:r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15 /</w:t>
      </w:r>
      <w:r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7 </w:t>
      </w:r>
      <w:r w:rsidRPr="00F167A7">
        <w:rPr>
          <w:rFonts w:ascii="Times New Roman" w:eastAsia="Times New Roman" w:hAnsi="Times New Roman" w:cs="Times New Roman"/>
          <w:color w:val="000000"/>
          <w:sz w:val="20"/>
        </w:rPr>
        <w:t>/20</w:t>
      </w:r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24</w:t>
      </w:r>
      <w:r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    To Date:-   </w:t>
      </w:r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31 </w:t>
      </w:r>
      <w:r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/ </w:t>
      </w:r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7 </w:t>
      </w:r>
      <w:r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 / 20</w:t>
      </w:r>
      <w:r w:rsidR="00532226" w:rsidRPr="00F167A7">
        <w:rPr>
          <w:rFonts w:ascii="Times New Roman" w:eastAsia="Times New Roman" w:hAnsi="Times New Roman" w:cs="Times New Roman"/>
          <w:color w:val="000000"/>
          <w:sz w:val="20"/>
        </w:rPr>
        <w:t>24</w:t>
      </w:r>
    </w:p>
    <w:p w:rsidR="00BF3FF0" w:rsidRPr="00F167A7" w:rsidRDefault="00BF3FF0" w:rsidP="00D92A4C">
      <w:pPr>
        <w:spacing w:after="0"/>
        <w:jc w:val="center"/>
        <w:rPr>
          <w:rFonts w:ascii="Times New Roman" w:hAnsi="Times New Roman" w:cs="Times New Roman"/>
          <w:sz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61"/>
        <w:gridCol w:w="4249"/>
        <w:gridCol w:w="4313"/>
        <w:gridCol w:w="1005"/>
        <w:gridCol w:w="961"/>
        <w:gridCol w:w="1094"/>
        <w:gridCol w:w="1179"/>
      </w:tblGrid>
      <w:tr w:rsidR="00D92A4C" w:rsidRPr="00F167A7" w:rsidTr="00D72807">
        <w:trPr>
          <w:trHeight w:val="809"/>
        </w:trPr>
        <w:tc>
          <w:tcPr>
            <w:tcW w:w="990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>Sr.Week</w:t>
            </w:r>
            <w:proofErr w:type="spellEnd"/>
          </w:p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432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>Topics Planned</w:t>
            </w:r>
          </w:p>
        </w:tc>
        <w:tc>
          <w:tcPr>
            <w:tcW w:w="4500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>Topics Covered</w:t>
            </w:r>
          </w:p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990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 xml:space="preserve">Teaching </w:t>
            </w: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br/>
              <w:t xml:space="preserve">tool/met </w:t>
            </w: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br/>
            </w:r>
            <w:proofErr w:type="spellStart"/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>hods</w:t>
            </w:r>
            <w:proofErr w:type="spellEnd"/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 xml:space="preserve"> used</w:t>
            </w:r>
          </w:p>
        </w:tc>
        <w:tc>
          <w:tcPr>
            <w:tcW w:w="878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>No.of</w:t>
            </w:r>
            <w:proofErr w:type="spellEnd"/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br/>
              <w:t xml:space="preserve">Lectures </w:t>
            </w: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br/>
              <w:t>planned</w:t>
            </w:r>
          </w:p>
        </w:tc>
        <w:tc>
          <w:tcPr>
            <w:tcW w:w="1080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>No.of</w:t>
            </w:r>
            <w:proofErr w:type="spellEnd"/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br/>
              <w:t xml:space="preserve">Lectures </w:t>
            </w: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br/>
              <w:t>conducted</w:t>
            </w:r>
          </w:p>
        </w:tc>
        <w:tc>
          <w:tcPr>
            <w:tcW w:w="1192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>Remar</w:t>
            </w:r>
            <w:r w:rsidR="003741D2" w:rsidRPr="00F167A7">
              <w:rPr>
                <w:rFonts w:ascii="Times New Roman" w:hAnsi="Times New Roman" w:cs="Times New Roman"/>
                <w:b/>
                <w:bCs/>
                <w:sz w:val="20"/>
              </w:rPr>
              <w:t>ks</w:t>
            </w:r>
            <w:r w:rsidR="003741D2" w:rsidRPr="00F167A7">
              <w:rPr>
                <w:rFonts w:ascii="Times New Roman" w:hAnsi="Times New Roman" w:cs="Times New Roman"/>
                <w:b/>
                <w:bCs/>
                <w:sz w:val="20"/>
              </w:rPr>
              <w:br/>
              <w:t xml:space="preserve">( level /extra </w:t>
            </w:r>
            <w:r w:rsidR="003741D2" w:rsidRPr="00F167A7">
              <w:rPr>
                <w:rFonts w:ascii="Times New Roman" w:hAnsi="Times New Roman" w:cs="Times New Roman"/>
                <w:b/>
                <w:bCs/>
                <w:sz w:val="20"/>
              </w:rPr>
              <w:br/>
              <w:t>lecture etc.</w:t>
            </w:r>
          </w:p>
        </w:tc>
      </w:tr>
      <w:tr w:rsidR="00D92A4C" w:rsidRPr="00F167A7" w:rsidTr="00D92A4C">
        <w:trPr>
          <w:trHeight w:val="467"/>
        </w:trPr>
        <w:tc>
          <w:tcPr>
            <w:tcW w:w="990" w:type="dxa"/>
          </w:tcPr>
          <w:p w:rsidR="00BF3FF0" w:rsidRPr="00F167A7" w:rsidRDefault="00BF3FF0" w:rsidP="00D92A4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Pr="00F167A7">
              <w:rPr>
                <w:rFonts w:ascii="Times New Roman" w:hAnsi="Times New Roman" w:cs="Times New Roman"/>
                <w:b/>
                <w:bCs/>
                <w:sz w:val="20"/>
                <w:vertAlign w:val="superscript"/>
              </w:rPr>
              <w:t>st</w:t>
            </w: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>Week</w:t>
            </w:r>
          </w:p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432" w:type="dxa"/>
          </w:tcPr>
          <w:p w:rsidR="000E58D5" w:rsidRPr="00F167A7" w:rsidRDefault="000E58D5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0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2A4C" w:rsidRPr="00F167A7" w:rsidTr="00D72807">
        <w:trPr>
          <w:trHeight w:val="458"/>
        </w:trPr>
        <w:tc>
          <w:tcPr>
            <w:tcW w:w="990" w:type="dxa"/>
          </w:tcPr>
          <w:p w:rsidR="00BF3FF0" w:rsidRPr="00F167A7" w:rsidRDefault="00BF3FF0" w:rsidP="00D92A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</w:t>
            </w: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  <w:vertAlign w:val="superscript"/>
              </w:rPr>
              <w:t>nd</w:t>
            </w: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Week</w:t>
            </w:r>
          </w:p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4432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0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0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2" w:type="dxa"/>
          </w:tcPr>
          <w:p w:rsidR="00BF3FF0" w:rsidRPr="00F167A7" w:rsidRDefault="00BF3FF0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2A4C" w:rsidRPr="00F167A7" w:rsidTr="00F167A7">
        <w:trPr>
          <w:trHeight w:val="953"/>
        </w:trPr>
        <w:tc>
          <w:tcPr>
            <w:tcW w:w="990" w:type="dxa"/>
          </w:tcPr>
          <w:p w:rsidR="00BF3FF0" w:rsidRPr="00F167A7" w:rsidRDefault="00BF3FF0" w:rsidP="00D92A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</w:t>
            </w: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  <w:vertAlign w:val="superscript"/>
              </w:rPr>
              <w:t>rd</w:t>
            </w: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 Week</w:t>
            </w:r>
          </w:p>
          <w:p w:rsidR="00BF3FF0" w:rsidRPr="00F167A7" w:rsidRDefault="004225A5" w:rsidP="00D92A4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sz w:val="20"/>
              </w:rPr>
              <w:t>15/7/2024 to 20/7/2024</w:t>
            </w:r>
          </w:p>
        </w:tc>
        <w:tc>
          <w:tcPr>
            <w:tcW w:w="4432" w:type="dxa"/>
          </w:tcPr>
          <w:p w:rsidR="00BF3FF0" w:rsidRPr="00F167A7" w:rsidRDefault="00D92A4C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1-</w:t>
            </w:r>
            <w:r w:rsidR="00532226" w:rsidRPr="00F167A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532226" w:rsidRPr="00F167A7">
              <w:rPr>
                <w:rFonts w:ascii="Times New Roman" w:hAnsi="Times New Roman" w:cs="Times New Roman"/>
                <w:sz w:val="20"/>
              </w:rPr>
              <w:t>Polynuclear</w:t>
            </w:r>
            <w:proofErr w:type="spellEnd"/>
            <w:r w:rsidR="00532226" w:rsidRPr="00F167A7">
              <w:rPr>
                <w:rFonts w:ascii="Times New Roman" w:hAnsi="Times New Roman" w:cs="Times New Roman"/>
                <w:sz w:val="20"/>
              </w:rPr>
              <w:t xml:space="preserve"> and </w:t>
            </w:r>
            <w:proofErr w:type="spellStart"/>
            <w:r w:rsidR="00532226" w:rsidRPr="00F167A7">
              <w:rPr>
                <w:rFonts w:ascii="Times New Roman" w:hAnsi="Times New Roman" w:cs="Times New Roman"/>
                <w:sz w:val="20"/>
              </w:rPr>
              <w:t>Heteronuclear</w:t>
            </w:r>
            <w:proofErr w:type="spellEnd"/>
            <w:r w:rsidR="003F5E41" w:rsidRPr="00F167A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32226" w:rsidRPr="00F167A7">
              <w:rPr>
                <w:rFonts w:ascii="Times New Roman" w:hAnsi="Times New Roman" w:cs="Times New Roman"/>
                <w:sz w:val="20"/>
              </w:rPr>
              <w:t>aromatic compounds</w:t>
            </w:r>
          </w:p>
          <w:p w:rsidR="00532226" w:rsidRPr="00F167A7" w:rsidRDefault="00532226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 xml:space="preserve">-Introduction </w:t>
            </w:r>
          </w:p>
          <w:p w:rsidR="00532226" w:rsidRPr="00F167A7" w:rsidRDefault="00532226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-Classification of aromatic compound</w:t>
            </w:r>
          </w:p>
          <w:p w:rsidR="00532226" w:rsidRPr="00F167A7" w:rsidRDefault="00E05334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electophilic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 and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nucleophilic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substitution</w:t>
            </w:r>
            <w:r w:rsidR="004225A5" w:rsidRPr="00F167A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D12F2" w:rsidRPr="00F167A7">
              <w:rPr>
                <w:rFonts w:ascii="Times New Roman" w:hAnsi="Times New Roman" w:cs="Times New Roman"/>
                <w:sz w:val="20"/>
              </w:rPr>
              <w:t>Naphthalene</w:t>
            </w:r>
          </w:p>
        </w:tc>
        <w:tc>
          <w:tcPr>
            <w:tcW w:w="4500" w:type="dxa"/>
          </w:tcPr>
          <w:p w:rsidR="00D72807" w:rsidRPr="00F167A7" w:rsidRDefault="00D92A4C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1-</w:t>
            </w:r>
            <w:r w:rsidR="004225A5" w:rsidRPr="00F167A7">
              <w:rPr>
                <w:rFonts w:ascii="Times New Roman" w:hAnsi="Times New Roman" w:cs="Times New Roman"/>
                <w:sz w:val="20"/>
              </w:rPr>
              <w:t>Heteronuclear</w:t>
            </w:r>
            <w:r w:rsidR="003F5E41" w:rsidRPr="00F167A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225A5" w:rsidRPr="00F167A7">
              <w:rPr>
                <w:rFonts w:ascii="Times New Roman" w:hAnsi="Times New Roman" w:cs="Times New Roman"/>
                <w:sz w:val="20"/>
              </w:rPr>
              <w:t>aromatic compounds</w:t>
            </w:r>
          </w:p>
          <w:p w:rsidR="004225A5" w:rsidRPr="00F167A7" w:rsidRDefault="004225A5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 xml:space="preserve">-Introduction </w:t>
            </w:r>
          </w:p>
          <w:p w:rsidR="004225A5" w:rsidRPr="00F167A7" w:rsidRDefault="004225A5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-Classification of aromatic compound</w:t>
            </w:r>
          </w:p>
          <w:p w:rsidR="00BF3FF0" w:rsidRPr="00F167A7" w:rsidRDefault="004225A5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electophilic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 and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nucleophilic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substitution Naphthalene</w:t>
            </w:r>
          </w:p>
        </w:tc>
        <w:tc>
          <w:tcPr>
            <w:tcW w:w="990" w:type="dxa"/>
          </w:tcPr>
          <w:p w:rsidR="00BF3FF0" w:rsidRPr="00F167A7" w:rsidRDefault="004225A5" w:rsidP="00D92A4C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LBBC</w:t>
            </w:r>
          </w:p>
        </w:tc>
        <w:tc>
          <w:tcPr>
            <w:tcW w:w="878" w:type="dxa"/>
          </w:tcPr>
          <w:p w:rsidR="00BF3FF0" w:rsidRPr="00F167A7" w:rsidRDefault="004225A5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0" w:type="dxa"/>
          </w:tcPr>
          <w:p w:rsidR="00BF3FF0" w:rsidRPr="00F167A7" w:rsidRDefault="004225A5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92" w:type="dxa"/>
          </w:tcPr>
          <w:p w:rsidR="00BF3FF0" w:rsidRPr="00F167A7" w:rsidRDefault="004225A5" w:rsidP="00D92A4C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92A4C" w:rsidRPr="00F167A7" w:rsidTr="00D72807">
        <w:trPr>
          <w:trHeight w:val="809"/>
        </w:trPr>
        <w:tc>
          <w:tcPr>
            <w:tcW w:w="990" w:type="dxa"/>
          </w:tcPr>
          <w:p w:rsidR="00BF3FF0" w:rsidRPr="00F167A7" w:rsidRDefault="00BF3FF0" w:rsidP="00D92A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4</w:t>
            </w: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  <w:vertAlign w:val="superscript"/>
              </w:rPr>
              <w:t>th</w:t>
            </w: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Week</w:t>
            </w:r>
          </w:p>
          <w:p w:rsidR="004225A5" w:rsidRPr="00F167A7" w:rsidRDefault="004225A5" w:rsidP="00D92A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22/7/2024 </w:t>
            </w:r>
          </w:p>
          <w:p w:rsidR="004225A5" w:rsidRPr="00F167A7" w:rsidRDefault="00D92A4C" w:rsidP="00D92A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</w:t>
            </w:r>
            <w:r w:rsidR="004225A5"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27/7/2024</w:t>
            </w:r>
          </w:p>
        </w:tc>
        <w:tc>
          <w:tcPr>
            <w:tcW w:w="4432" w:type="dxa"/>
          </w:tcPr>
          <w:p w:rsidR="004225A5" w:rsidRPr="00F167A7" w:rsidRDefault="004225A5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electophilic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 and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nucleophilic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substitution Naphthalene</w:t>
            </w:r>
          </w:p>
          <w:p w:rsidR="00312470" w:rsidRPr="00F167A7" w:rsidRDefault="004225A5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Anthracene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Furan,Pyrrole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Thiophene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>, and Pyridine</w:t>
            </w:r>
          </w:p>
        </w:tc>
        <w:tc>
          <w:tcPr>
            <w:tcW w:w="4500" w:type="dxa"/>
          </w:tcPr>
          <w:p w:rsidR="004225A5" w:rsidRPr="00F167A7" w:rsidRDefault="004225A5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electophilic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 and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nucleophilic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substitution Naphthalene</w:t>
            </w:r>
          </w:p>
          <w:p w:rsidR="00BF3FF0" w:rsidRPr="00F167A7" w:rsidRDefault="004225A5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Anthracene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Furan,Pyrrole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Thiophene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>, and Pyridine</w:t>
            </w:r>
          </w:p>
        </w:tc>
        <w:tc>
          <w:tcPr>
            <w:tcW w:w="990" w:type="dxa"/>
          </w:tcPr>
          <w:p w:rsidR="00BF3FF0" w:rsidRPr="00F167A7" w:rsidRDefault="004225A5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LBBC</w:t>
            </w:r>
          </w:p>
        </w:tc>
        <w:tc>
          <w:tcPr>
            <w:tcW w:w="878" w:type="dxa"/>
          </w:tcPr>
          <w:p w:rsidR="00BF3FF0" w:rsidRPr="00F167A7" w:rsidRDefault="004225A5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0" w:type="dxa"/>
          </w:tcPr>
          <w:p w:rsidR="00BF3FF0" w:rsidRPr="00F167A7" w:rsidRDefault="004225A5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92" w:type="dxa"/>
          </w:tcPr>
          <w:p w:rsidR="00BF3FF0" w:rsidRPr="00F167A7" w:rsidRDefault="004225A5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92A4C" w:rsidRPr="00F167A7" w:rsidTr="00D72807">
        <w:trPr>
          <w:trHeight w:val="980"/>
        </w:trPr>
        <w:tc>
          <w:tcPr>
            <w:tcW w:w="990" w:type="dxa"/>
          </w:tcPr>
          <w:p w:rsidR="00BF3FF0" w:rsidRPr="00F167A7" w:rsidRDefault="00BF3FF0" w:rsidP="00D92A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</w:t>
            </w: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  <w:vertAlign w:val="superscript"/>
              </w:rPr>
              <w:t>th</w:t>
            </w: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Week</w:t>
            </w:r>
          </w:p>
          <w:p w:rsidR="004225A5" w:rsidRPr="00F167A7" w:rsidRDefault="004225A5" w:rsidP="00D92A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29/7/2024</w:t>
            </w:r>
          </w:p>
          <w:p w:rsidR="004225A5" w:rsidRPr="00F167A7" w:rsidRDefault="00D92A4C" w:rsidP="00D92A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to</w:t>
            </w:r>
            <w:r w:rsidR="007B17E8" w:rsidRPr="00F167A7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31/7/2024</w:t>
            </w:r>
          </w:p>
          <w:p w:rsidR="00BF3FF0" w:rsidRPr="00F167A7" w:rsidRDefault="00BF3FF0" w:rsidP="00D92A4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4432" w:type="dxa"/>
          </w:tcPr>
          <w:p w:rsidR="00BF3FF0" w:rsidRPr="00F167A7" w:rsidRDefault="007B17E8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2. Active Methylene Compounds</w:t>
            </w:r>
          </w:p>
          <w:p w:rsidR="007B17E8" w:rsidRPr="00F167A7" w:rsidRDefault="007B17E8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 xml:space="preserve">Definition, Preparation of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Ethylacetoacetate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and Synthetic uses of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ethylacetoacetate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Preparation of Diethyl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malonate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and Synthetic uses of diethyl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malonate</w:t>
            </w:r>
            <w:proofErr w:type="spellEnd"/>
          </w:p>
        </w:tc>
        <w:tc>
          <w:tcPr>
            <w:tcW w:w="4500" w:type="dxa"/>
          </w:tcPr>
          <w:p w:rsidR="007B17E8" w:rsidRPr="00F167A7" w:rsidRDefault="007B17E8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2. Active Methylene Compounds</w:t>
            </w:r>
          </w:p>
          <w:p w:rsidR="00BF3FF0" w:rsidRPr="00F167A7" w:rsidRDefault="007B17E8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 xml:space="preserve">Definition, Preparation of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Ethylacetoacetate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and Synthetic uses of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ethylacetoacetate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Preparation of Diethyl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malonate</w:t>
            </w:r>
            <w:proofErr w:type="spellEnd"/>
            <w:r w:rsidRPr="00F167A7">
              <w:rPr>
                <w:rFonts w:ascii="Times New Roman" w:hAnsi="Times New Roman" w:cs="Times New Roman"/>
                <w:sz w:val="20"/>
              </w:rPr>
              <w:t xml:space="preserve"> and Synthetic uses of diethyl </w:t>
            </w:r>
            <w:proofErr w:type="spellStart"/>
            <w:r w:rsidRPr="00F167A7">
              <w:rPr>
                <w:rFonts w:ascii="Times New Roman" w:hAnsi="Times New Roman" w:cs="Times New Roman"/>
                <w:sz w:val="20"/>
              </w:rPr>
              <w:t>malonate</w:t>
            </w:r>
            <w:proofErr w:type="spellEnd"/>
          </w:p>
        </w:tc>
        <w:tc>
          <w:tcPr>
            <w:tcW w:w="990" w:type="dxa"/>
          </w:tcPr>
          <w:p w:rsidR="00BF3FF0" w:rsidRPr="00F167A7" w:rsidRDefault="007B17E8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LBBC</w:t>
            </w:r>
          </w:p>
        </w:tc>
        <w:tc>
          <w:tcPr>
            <w:tcW w:w="878" w:type="dxa"/>
          </w:tcPr>
          <w:p w:rsidR="00BF3FF0" w:rsidRPr="00F167A7" w:rsidRDefault="007B17E8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80" w:type="dxa"/>
          </w:tcPr>
          <w:p w:rsidR="00BF3FF0" w:rsidRPr="00F167A7" w:rsidRDefault="007B17E8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2" w:type="dxa"/>
          </w:tcPr>
          <w:p w:rsidR="00BF3FF0" w:rsidRPr="00F167A7" w:rsidRDefault="003F5E41" w:rsidP="00D92A4C">
            <w:pPr>
              <w:rPr>
                <w:rFonts w:ascii="Times New Roman" w:hAnsi="Times New Roman" w:cs="Times New Roman"/>
                <w:sz w:val="20"/>
              </w:rPr>
            </w:pPr>
            <w:r w:rsidRPr="00F167A7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F3FF0" w:rsidRPr="00F167A7" w:rsidRDefault="00BF3FF0" w:rsidP="00D92A4C">
      <w:pPr>
        <w:spacing w:after="0"/>
        <w:rPr>
          <w:rFonts w:ascii="Times New Roman" w:hAnsi="Times New Roman" w:cs="Times New Roman"/>
          <w:sz w:val="20"/>
        </w:rPr>
      </w:pPr>
    </w:p>
    <w:p w:rsidR="00F167A7" w:rsidRDefault="00D92A4C" w:rsidP="00D92A4C">
      <w:pPr>
        <w:spacing w:after="0"/>
        <w:rPr>
          <w:rFonts w:ascii="Times New Roman" w:hAnsi="Times New Roman" w:cs="Times New Roman"/>
          <w:sz w:val="20"/>
        </w:rPr>
      </w:pPr>
      <w:r w:rsidRPr="00F167A7">
        <w:rPr>
          <w:rFonts w:ascii="Times New Roman" w:hAnsi="Times New Roman" w:cs="Times New Roman"/>
          <w:sz w:val="20"/>
        </w:rPr>
        <w:t xml:space="preserve">               </w:t>
      </w:r>
      <w:r w:rsidR="00F167A7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Total </w:t>
      </w:r>
      <w:proofErr w:type="spellStart"/>
      <w:r w:rsidR="00F167A7" w:rsidRPr="00F167A7">
        <w:rPr>
          <w:rFonts w:ascii="Times New Roman" w:eastAsia="Times New Roman" w:hAnsi="Times New Roman" w:cs="Times New Roman"/>
          <w:color w:val="000000"/>
          <w:sz w:val="20"/>
        </w:rPr>
        <w:t>No.of</w:t>
      </w:r>
      <w:proofErr w:type="spellEnd"/>
      <w:r w:rsidR="00F167A7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 Lectures Planned during the </w:t>
      </w:r>
      <w:proofErr w:type="gramStart"/>
      <w:r w:rsidR="00F167A7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month </w:t>
      </w:r>
      <w:r w:rsidR="00F167A7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F167A7" w:rsidRPr="00F167A7">
        <w:rPr>
          <w:rFonts w:ascii="Times New Roman" w:eastAsia="Times New Roman" w:hAnsi="Times New Roman" w:cs="Times New Roman"/>
          <w:color w:val="000000"/>
          <w:sz w:val="20"/>
        </w:rPr>
        <w:t>14</w:t>
      </w:r>
      <w:proofErr w:type="gramEnd"/>
      <w:r w:rsidR="00F167A7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="00F167A7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</w:t>
      </w:r>
      <w:r w:rsidR="00F167A7" w:rsidRPr="00F167A7">
        <w:rPr>
          <w:rFonts w:ascii="Times New Roman" w:eastAsia="Times New Roman" w:hAnsi="Times New Roman" w:cs="Times New Roman"/>
          <w:color w:val="000000"/>
          <w:sz w:val="20"/>
        </w:rPr>
        <w:t xml:space="preserve">Total No of lecturer Conducted during the month 14      </w:t>
      </w:r>
      <w:r w:rsidRPr="00F167A7">
        <w:rPr>
          <w:rFonts w:ascii="Times New Roman" w:hAnsi="Times New Roman" w:cs="Times New Roman"/>
          <w:sz w:val="20"/>
        </w:rPr>
        <w:t xml:space="preserve">        </w:t>
      </w:r>
    </w:p>
    <w:p w:rsidR="00F167A7" w:rsidRDefault="00F167A7" w:rsidP="00D92A4C">
      <w:pPr>
        <w:spacing w:after="0"/>
        <w:rPr>
          <w:rFonts w:ascii="Times New Roman" w:hAnsi="Times New Roman" w:cs="Times New Roman"/>
          <w:sz w:val="20"/>
        </w:rPr>
      </w:pPr>
    </w:p>
    <w:p w:rsidR="00F167A7" w:rsidRDefault="00F167A7" w:rsidP="00D92A4C">
      <w:pPr>
        <w:spacing w:after="0"/>
        <w:rPr>
          <w:rFonts w:ascii="Times New Roman" w:hAnsi="Times New Roman" w:cs="Times New Roman"/>
          <w:sz w:val="20"/>
        </w:rPr>
      </w:pPr>
    </w:p>
    <w:p w:rsidR="00F167A7" w:rsidRPr="00F167A7" w:rsidRDefault="00D92A4C" w:rsidP="00F167A7">
      <w:pPr>
        <w:spacing w:after="0"/>
        <w:rPr>
          <w:rFonts w:ascii="Times New Roman" w:hAnsi="Times New Roman" w:cs="Times New Roman"/>
          <w:sz w:val="20"/>
        </w:rPr>
      </w:pPr>
      <w:r w:rsidRPr="00F167A7">
        <w:rPr>
          <w:rFonts w:ascii="Times New Roman" w:hAnsi="Times New Roman" w:cs="Times New Roman"/>
          <w:sz w:val="20"/>
        </w:rPr>
        <w:t xml:space="preserve">                                                        </w:t>
      </w:r>
      <w:r w:rsidR="00F167A7" w:rsidRPr="00F167A7">
        <w:rPr>
          <w:rFonts w:ascii="Times New Roman" w:hAnsi="Times New Roman" w:cs="Times New Roman"/>
          <w:sz w:val="20"/>
        </w:rPr>
        <w:t>Plan checked By HOD                                                                                                                    Signature of the Teacher</w:t>
      </w:r>
    </w:p>
    <w:p w:rsidR="000107C2" w:rsidRDefault="000107C2" w:rsidP="000107C2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</w:pPr>
    </w:p>
    <w:p w:rsidR="000107C2" w:rsidRDefault="000107C2" w:rsidP="000107C2">
      <w:pPr>
        <w:tabs>
          <w:tab w:val="left" w:pos="10211"/>
        </w:tabs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18"/>
          <w:szCs w:val="18"/>
        </w:rPr>
        <w:lastRenderedPageBreak/>
        <w:tab/>
      </w:r>
    </w:p>
    <w:p w:rsidR="000107C2" w:rsidRPr="008A6C08" w:rsidRDefault="000107C2" w:rsidP="000107C2">
      <w:pPr>
        <w:tabs>
          <w:tab w:val="left" w:pos="1552"/>
        </w:tabs>
        <w:jc w:val="center"/>
        <w:rPr>
          <w:b/>
          <w:bCs/>
          <w:sz w:val="20"/>
        </w:rPr>
      </w:pPr>
      <w:proofErr w:type="gramStart"/>
      <w:r w:rsidRPr="008A6C08">
        <w:rPr>
          <w:b/>
          <w:bCs/>
          <w:sz w:val="20"/>
        </w:rPr>
        <w:t>Date :</w:t>
      </w:r>
      <w:proofErr w:type="gramEnd"/>
      <w:r w:rsidRPr="008A6C08">
        <w:rPr>
          <w:b/>
          <w:bCs/>
          <w:sz w:val="20"/>
        </w:rPr>
        <w:t>-1/08/2024 TO Date :-31/08/2024</w:t>
      </w:r>
    </w:p>
    <w:tbl>
      <w:tblPr>
        <w:tblpPr w:leftFromText="180" w:rightFromText="180" w:vertAnchor="text" w:tblpY="1"/>
        <w:tblOverlap w:val="never"/>
        <w:tblW w:w="28643" w:type="dxa"/>
        <w:tblInd w:w="93" w:type="dxa"/>
        <w:tblLook w:val="04A0" w:firstRow="1" w:lastRow="0" w:firstColumn="1" w:lastColumn="0" w:noHBand="0" w:noVBand="1"/>
      </w:tblPr>
      <w:tblGrid>
        <w:gridCol w:w="14261"/>
        <w:gridCol w:w="2397"/>
        <w:gridCol w:w="2397"/>
        <w:gridCol w:w="2397"/>
        <w:gridCol w:w="2397"/>
        <w:gridCol w:w="2397"/>
        <w:gridCol w:w="2397"/>
      </w:tblGrid>
      <w:tr w:rsidR="000107C2" w:rsidRPr="0087046D" w:rsidTr="00B87632">
        <w:trPr>
          <w:trHeight w:val="360"/>
        </w:trPr>
        <w:tc>
          <w:tcPr>
            <w:tcW w:w="1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pPr w:leftFromText="180" w:rightFromText="180" w:horzAnchor="margin" w:tblpY="-692"/>
              <w:tblOverlap w:val="never"/>
              <w:tblW w:w="14035" w:type="dxa"/>
              <w:tblLook w:val="04A0" w:firstRow="1" w:lastRow="0" w:firstColumn="1" w:lastColumn="0" w:noHBand="0" w:noVBand="1"/>
            </w:tblPr>
            <w:tblGrid>
              <w:gridCol w:w="844"/>
              <w:gridCol w:w="3381"/>
              <w:gridCol w:w="3600"/>
              <w:gridCol w:w="1080"/>
              <w:gridCol w:w="1620"/>
              <w:gridCol w:w="1440"/>
              <w:gridCol w:w="2070"/>
            </w:tblGrid>
            <w:tr w:rsidR="000107C2" w:rsidRPr="000107C2" w:rsidTr="00B87632">
              <w:trPr>
                <w:trHeight w:val="980"/>
              </w:trPr>
              <w:tc>
                <w:tcPr>
                  <w:tcW w:w="844" w:type="dxa"/>
                </w:tcPr>
                <w:p w:rsidR="000107C2" w:rsidRPr="000107C2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107C2">
                    <w:rPr>
                      <w:b/>
                      <w:bCs/>
                      <w:sz w:val="18"/>
                      <w:szCs w:val="18"/>
                    </w:rPr>
                    <w:t>Sr.Week</w:t>
                  </w:r>
                  <w:proofErr w:type="spellEnd"/>
                </w:p>
              </w:tc>
              <w:tc>
                <w:tcPr>
                  <w:tcW w:w="3381" w:type="dxa"/>
                </w:tcPr>
                <w:p w:rsidR="000107C2" w:rsidRPr="000107C2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0107C2">
                    <w:rPr>
                      <w:b/>
                      <w:bCs/>
                      <w:sz w:val="18"/>
                      <w:szCs w:val="18"/>
                    </w:rPr>
                    <w:t>Topics Planned</w:t>
                  </w:r>
                </w:p>
                <w:p w:rsidR="000107C2" w:rsidRPr="000107C2" w:rsidRDefault="000107C2" w:rsidP="00B87632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0107C2" w:rsidRPr="000107C2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0107C2">
                    <w:rPr>
                      <w:b/>
                      <w:bCs/>
                      <w:sz w:val="18"/>
                      <w:szCs w:val="18"/>
                    </w:rPr>
                    <w:t>Topics Covered</w:t>
                  </w:r>
                </w:p>
              </w:tc>
              <w:tc>
                <w:tcPr>
                  <w:tcW w:w="1080" w:type="dxa"/>
                </w:tcPr>
                <w:p w:rsidR="000107C2" w:rsidRPr="000107C2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0107C2">
                    <w:rPr>
                      <w:b/>
                      <w:bCs/>
                      <w:sz w:val="18"/>
                      <w:szCs w:val="18"/>
                    </w:rPr>
                    <w:t xml:space="preserve">Teaching tool/met </w:t>
                  </w:r>
                  <w:r w:rsidRPr="000107C2">
                    <w:rPr>
                      <w:b/>
                      <w:bCs/>
                      <w:sz w:val="18"/>
                      <w:szCs w:val="18"/>
                    </w:rPr>
                    <w:br/>
                  </w:r>
                  <w:proofErr w:type="spellStart"/>
                  <w:r w:rsidRPr="000107C2">
                    <w:rPr>
                      <w:b/>
                      <w:bCs/>
                      <w:sz w:val="18"/>
                      <w:szCs w:val="18"/>
                    </w:rPr>
                    <w:t>hods</w:t>
                  </w:r>
                  <w:proofErr w:type="spellEnd"/>
                  <w:r w:rsidRPr="000107C2">
                    <w:rPr>
                      <w:b/>
                      <w:bCs/>
                      <w:sz w:val="18"/>
                      <w:szCs w:val="18"/>
                    </w:rPr>
                    <w:t xml:space="preserve"> used</w:t>
                  </w:r>
                </w:p>
              </w:tc>
              <w:tc>
                <w:tcPr>
                  <w:tcW w:w="1620" w:type="dxa"/>
                </w:tcPr>
                <w:p w:rsidR="000107C2" w:rsidRPr="000107C2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107C2">
                    <w:rPr>
                      <w:b/>
                      <w:bCs/>
                      <w:sz w:val="18"/>
                      <w:szCs w:val="18"/>
                    </w:rPr>
                    <w:t>No.of</w:t>
                  </w:r>
                  <w:proofErr w:type="spellEnd"/>
                  <w:r w:rsidRPr="000107C2">
                    <w:rPr>
                      <w:b/>
                      <w:bCs/>
                      <w:sz w:val="18"/>
                      <w:szCs w:val="18"/>
                    </w:rPr>
                    <w:br/>
                    <w:t xml:space="preserve">Lectures </w:t>
                  </w:r>
                  <w:r w:rsidRPr="000107C2">
                    <w:rPr>
                      <w:b/>
                      <w:bCs/>
                      <w:sz w:val="18"/>
                      <w:szCs w:val="18"/>
                    </w:rPr>
                    <w:br/>
                    <w:t>planned</w:t>
                  </w:r>
                </w:p>
              </w:tc>
              <w:tc>
                <w:tcPr>
                  <w:tcW w:w="1440" w:type="dxa"/>
                </w:tcPr>
                <w:p w:rsidR="000107C2" w:rsidRPr="000107C2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0107C2">
                    <w:rPr>
                      <w:b/>
                      <w:bCs/>
                      <w:sz w:val="18"/>
                      <w:szCs w:val="18"/>
                    </w:rPr>
                    <w:t>No.of</w:t>
                  </w:r>
                  <w:proofErr w:type="spellEnd"/>
                  <w:r w:rsidRPr="000107C2">
                    <w:rPr>
                      <w:b/>
                      <w:bCs/>
                      <w:sz w:val="18"/>
                      <w:szCs w:val="18"/>
                    </w:rPr>
                    <w:t xml:space="preserve"> Lectures </w:t>
                  </w:r>
                  <w:r w:rsidRPr="000107C2">
                    <w:rPr>
                      <w:b/>
                      <w:bCs/>
                      <w:sz w:val="18"/>
                      <w:szCs w:val="18"/>
                    </w:rPr>
                    <w:br/>
                    <w:t>conducted</w:t>
                  </w:r>
                </w:p>
                <w:p w:rsidR="000107C2" w:rsidRPr="000107C2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0107C2" w:rsidRPr="000107C2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0107C2">
                    <w:rPr>
                      <w:b/>
                      <w:bCs/>
                      <w:sz w:val="18"/>
                      <w:szCs w:val="18"/>
                    </w:rPr>
                    <w:t xml:space="preserve">Remarks ( level /extra </w:t>
                  </w:r>
                  <w:r w:rsidRPr="000107C2">
                    <w:rPr>
                      <w:b/>
                      <w:bCs/>
                      <w:sz w:val="18"/>
                      <w:szCs w:val="18"/>
                    </w:rPr>
                    <w:br/>
                    <w:t>lecture etc.</w:t>
                  </w:r>
                </w:p>
              </w:tc>
            </w:tr>
            <w:tr w:rsidR="00884DC8" w:rsidRPr="0087046D" w:rsidTr="00B87632">
              <w:trPr>
                <w:trHeight w:val="368"/>
              </w:trPr>
              <w:tc>
                <w:tcPr>
                  <w:tcW w:w="844" w:type="dxa"/>
                </w:tcPr>
                <w:p w:rsidR="00884DC8" w:rsidRPr="0087046D" w:rsidRDefault="00884DC8" w:rsidP="00884DC8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</w:t>
                  </w:r>
                  <w:r w:rsidRPr="0087046D">
                    <w:rPr>
                      <w:sz w:val="18"/>
                      <w:szCs w:val="18"/>
                      <w:vertAlign w:val="superscript"/>
                    </w:rPr>
                    <w:t>st</w:t>
                  </w:r>
                  <w:r w:rsidRPr="0087046D">
                    <w:rPr>
                      <w:sz w:val="18"/>
                      <w:szCs w:val="18"/>
                    </w:rPr>
                    <w:t>Week</w:t>
                  </w:r>
                </w:p>
                <w:p w:rsidR="00884DC8" w:rsidRPr="0087046D" w:rsidRDefault="00884DC8" w:rsidP="00884DC8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884DC8" w:rsidRDefault="00884DC8" w:rsidP="00884DC8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Chaper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3:Rearrangment reaction</w:t>
                  </w:r>
                </w:p>
                <w:p w:rsidR="00884DC8" w:rsidRDefault="00884DC8" w:rsidP="00884DC8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</w:pPr>
                  <w:r>
                    <w:t xml:space="preserve">Introduction, </w:t>
                  </w:r>
                </w:p>
                <w:p w:rsidR="00884DC8" w:rsidRDefault="00884DC8" w:rsidP="00884DC8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</w:pPr>
                  <w:r>
                    <w:t xml:space="preserve">Types of rearrangement, </w:t>
                  </w:r>
                </w:p>
                <w:p w:rsidR="00884DC8" w:rsidRPr="00884DC8" w:rsidRDefault="00884DC8" w:rsidP="00884DC8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</w:pPr>
                  <w:r>
                    <w:t>Types of reactive intermediate involved in different rearrangements.</w:t>
                  </w:r>
                </w:p>
              </w:tc>
              <w:tc>
                <w:tcPr>
                  <w:tcW w:w="3600" w:type="dxa"/>
                </w:tcPr>
                <w:p w:rsidR="00884DC8" w:rsidRDefault="00884DC8" w:rsidP="00884DC8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Chaper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3:Rearrangment reaction</w:t>
                  </w:r>
                </w:p>
                <w:p w:rsidR="00884DC8" w:rsidRDefault="00884DC8" w:rsidP="00884DC8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</w:pPr>
                  <w:r>
                    <w:t xml:space="preserve">Introduction, </w:t>
                  </w:r>
                </w:p>
                <w:p w:rsidR="00884DC8" w:rsidRDefault="00884DC8" w:rsidP="00884DC8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</w:pPr>
                  <w:r>
                    <w:t xml:space="preserve">Types of rearrangement, </w:t>
                  </w:r>
                </w:p>
                <w:p w:rsidR="00884DC8" w:rsidRPr="00884DC8" w:rsidRDefault="00884DC8" w:rsidP="00884DC8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</w:pPr>
                  <w:r>
                    <w:t>Types of reactive intermediate involved in different rearrangements.</w:t>
                  </w:r>
                </w:p>
              </w:tc>
              <w:tc>
                <w:tcPr>
                  <w:tcW w:w="1080" w:type="dxa"/>
                </w:tcPr>
                <w:p w:rsidR="00884DC8" w:rsidRPr="0087046D" w:rsidRDefault="00884DC8" w:rsidP="00884DC8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884DC8" w:rsidRPr="0087046D" w:rsidRDefault="00884DC8" w:rsidP="00884DC8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40" w:type="dxa"/>
                </w:tcPr>
                <w:p w:rsidR="00884DC8" w:rsidRPr="0087046D" w:rsidRDefault="00884DC8" w:rsidP="00884DC8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70" w:type="dxa"/>
                </w:tcPr>
                <w:p w:rsidR="00884DC8" w:rsidRPr="0087046D" w:rsidRDefault="00884DC8" w:rsidP="00884DC8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434A" w:rsidRPr="0087046D" w:rsidTr="00B87632">
              <w:trPr>
                <w:trHeight w:val="584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2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nd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84DC8" w:rsidRDefault="004F434A" w:rsidP="004F434A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4F434A" w:rsidRPr="00884DC8" w:rsidRDefault="004F434A" w:rsidP="004F434A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</w:pPr>
                  <w:r>
                    <w:t>Rearrangement – Beckmann</w:t>
                  </w:r>
                </w:p>
              </w:tc>
              <w:tc>
                <w:tcPr>
                  <w:tcW w:w="3600" w:type="dxa"/>
                </w:tcPr>
                <w:p w:rsidR="004F434A" w:rsidRPr="00884DC8" w:rsidRDefault="004F434A" w:rsidP="004F434A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</w:p>
                <w:p w:rsidR="004F434A" w:rsidRPr="00884DC8" w:rsidRDefault="004F434A" w:rsidP="004F434A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</w:pPr>
                  <w:r>
                    <w:t>Rearrangement – Beckmann</w:t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tabs>
                      <w:tab w:val="left" w:pos="318"/>
                      <w:tab w:val="left" w:pos="449"/>
                      <w:tab w:val="center" w:pos="567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  <w:t>3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tabs>
                      <w:tab w:val="left" w:pos="411"/>
                      <w:tab w:val="left" w:pos="542"/>
                      <w:tab w:val="center" w:pos="702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434A" w:rsidRPr="0087046D" w:rsidTr="00B87632">
              <w:trPr>
                <w:trHeight w:val="809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3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rd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 Week</w:t>
                  </w:r>
                </w:p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84DC8" w:rsidRDefault="004F434A" w:rsidP="004F434A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</w:pPr>
                  <w:r>
                    <w:t>Rearrangement – Baeyer-</w:t>
                  </w:r>
                  <w:proofErr w:type="spellStart"/>
                  <w:r>
                    <w:t>Villiger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600" w:type="dxa"/>
                </w:tcPr>
                <w:p w:rsidR="004F434A" w:rsidRPr="00884DC8" w:rsidRDefault="004F434A" w:rsidP="004F434A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</w:pPr>
                  <w:r>
                    <w:t>Rearrangement – Baeyer-</w:t>
                  </w:r>
                  <w:proofErr w:type="spellStart"/>
                  <w:r>
                    <w:t>Villiger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BBCL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tabs>
                      <w:tab w:val="center" w:pos="65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87046D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Independence day</w:t>
                  </w:r>
                </w:p>
              </w:tc>
            </w:tr>
            <w:tr w:rsidR="004F434A" w:rsidRPr="0087046D" w:rsidTr="00B87632">
              <w:trPr>
                <w:trHeight w:val="1044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4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th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Rearrangement – </w:t>
                  </w:r>
                  <w:proofErr w:type="spellStart"/>
                  <w:r>
                    <w:t>Favorskii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60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Rearrangement – </w:t>
                  </w:r>
                  <w:proofErr w:type="spellStart"/>
                  <w:r>
                    <w:t>Favorskii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BBCL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4F434A" w:rsidRPr="0087046D" w:rsidTr="00884DC8">
              <w:trPr>
                <w:trHeight w:val="620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5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Week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Rearrangement – </w:t>
                  </w:r>
                  <w:proofErr w:type="spellStart"/>
                  <w:r>
                    <w:t>Curtius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60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Rearrangement – </w:t>
                  </w:r>
                  <w:proofErr w:type="spellStart"/>
                  <w:r>
                    <w:t>Curtius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tabs>
                      <w:tab w:val="right" w:pos="1854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</w:t>
                  </w:r>
                </w:p>
                <w:p w:rsidR="004F434A" w:rsidRPr="0087046D" w:rsidRDefault="004F434A" w:rsidP="004F434A">
                  <w:pPr>
                    <w:ind w:firstLine="72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107C2" w:rsidRPr="0087046D" w:rsidRDefault="000107C2" w:rsidP="00B87632">
            <w:pPr>
              <w:spacing w:after="0" w:line="240" w:lineRule="auto"/>
              <w:rPr>
                <w:sz w:val="18"/>
                <w:szCs w:val="18"/>
              </w:rPr>
            </w:pPr>
            <w:r w:rsidRPr="0087046D">
              <w:rPr>
                <w:sz w:val="18"/>
                <w:szCs w:val="18"/>
              </w:rPr>
              <w:tab/>
            </w:r>
          </w:p>
          <w:p w:rsidR="000107C2" w:rsidRPr="0087046D" w:rsidRDefault="000107C2" w:rsidP="0080150A">
            <w:pPr>
              <w:spacing w:after="0" w:line="240" w:lineRule="auto"/>
              <w:rPr>
                <w:sz w:val="18"/>
                <w:szCs w:val="18"/>
              </w:rPr>
            </w:pPr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Total </w:t>
            </w:r>
            <w:proofErr w:type="spellStart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No.of</w:t>
            </w:r>
            <w:proofErr w:type="spellEnd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Lectures Planned during the month    </w:t>
            </w:r>
            <w:r w:rsidR="0080150A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15</w:t>
            </w:r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   Total No of lecturer</w:t>
            </w:r>
            <w:r w:rsidR="00EB041A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Conducted during the month  14</w:t>
            </w:r>
            <w:bookmarkStart w:id="0" w:name="_GoBack"/>
            <w:bookmarkEnd w:id="0"/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</w:tr>
    </w:tbl>
    <w:p w:rsidR="00884DC8" w:rsidRDefault="000107C2" w:rsidP="000107C2">
      <w:pPr>
        <w:tabs>
          <w:tab w:val="left" w:pos="1552"/>
          <w:tab w:val="center" w:pos="6977"/>
          <w:tab w:val="left" w:pos="9142"/>
        </w:tabs>
        <w:rPr>
          <w:b/>
          <w:bCs/>
          <w:sz w:val="20"/>
        </w:rPr>
      </w:pPr>
      <w:r w:rsidRPr="0087046D">
        <w:rPr>
          <w:b/>
          <w:bCs/>
          <w:sz w:val="20"/>
        </w:rPr>
        <w:tab/>
      </w:r>
      <w:r w:rsidRPr="0087046D">
        <w:rPr>
          <w:b/>
          <w:bCs/>
          <w:sz w:val="20"/>
        </w:rPr>
        <w:tab/>
      </w:r>
    </w:p>
    <w:p w:rsidR="000107C2" w:rsidRPr="0087046D" w:rsidRDefault="000107C2" w:rsidP="004F434A">
      <w:pPr>
        <w:tabs>
          <w:tab w:val="left" w:pos="1552"/>
          <w:tab w:val="center" w:pos="6977"/>
          <w:tab w:val="left" w:pos="9142"/>
        </w:tabs>
        <w:jc w:val="center"/>
        <w:rPr>
          <w:b/>
          <w:bCs/>
          <w:sz w:val="20"/>
        </w:rPr>
      </w:pPr>
      <w:proofErr w:type="gramStart"/>
      <w:r w:rsidRPr="0087046D">
        <w:rPr>
          <w:b/>
          <w:bCs/>
          <w:sz w:val="20"/>
        </w:rPr>
        <w:lastRenderedPageBreak/>
        <w:t>Date :</w:t>
      </w:r>
      <w:proofErr w:type="gramEnd"/>
      <w:r w:rsidRPr="0087046D">
        <w:rPr>
          <w:b/>
          <w:bCs/>
          <w:sz w:val="20"/>
        </w:rPr>
        <w:t>-1/09/2024 TO Date :-30/09/2024</w:t>
      </w:r>
    </w:p>
    <w:tbl>
      <w:tblPr>
        <w:tblpPr w:leftFromText="180" w:rightFromText="180" w:vertAnchor="text" w:tblpY="1"/>
        <w:tblOverlap w:val="never"/>
        <w:tblW w:w="28643" w:type="dxa"/>
        <w:tblInd w:w="93" w:type="dxa"/>
        <w:tblLook w:val="04A0" w:firstRow="1" w:lastRow="0" w:firstColumn="1" w:lastColumn="0" w:noHBand="0" w:noVBand="1"/>
      </w:tblPr>
      <w:tblGrid>
        <w:gridCol w:w="14261"/>
        <w:gridCol w:w="2397"/>
        <w:gridCol w:w="2397"/>
        <w:gridCol w:w="2397"/>
        <w:gridCol w:w="2397"/>
        <w:gridCol w:w="2397"/>
        <w:gridCol w:w="2397"/>
      </w:tblGrid>
      <w:tr w:rsidR="000107C2" w:rsidRPr="0087046D" w:rsidTr="00B87632">
        <w:trPr>
          <w:trHeight w:val="360"/>
        </w:trPr>
        <w:tc>
          <w:tcPr>
            <w:tcW w:w="1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pPr w:leftFromText="180" w:rightFromText="180" w:horzAnchor="margin" w:tblpY="-692"/>
              <w:tblOverlap w:val="never"/>
              <w:tblW w:w="14035" w:type="dxa"/>
              <w:tblLook w:val="04A0" w:firstRow="1" w:lastRow="0" w:firstColumn="1" w:lastColumn="0" w:noHBand="0" w:noVBand="1"/>
            </w:tblPr>
            <w:tblGrid>
              <w:gridCol w:w="844"/>
              <w:gridCol w:w="3381"/>
              <w:gridCol w:w="3600"/>
              <w:gridCol w:w="1080"/>
              <w:gridCol w:w="1620"/>
              <w:gridCol w:w="1440"/>
              <w:gridCol w:w="2070"/>
            </w:tblGrid>
            <w:tr w:rsidR="000107C2" w:rsidRPr="0087046D" w:rsidTr="00B87632">
              <w:trPr>
                <w:trHeight w:val="1067"/>
              </w:trPr>
              <w:tc>
                <w:tcPr>
                  <w:tcW w:w="844" w:type="dxa"/>
                </w:tcPr>
                <w:p w:rsidR="000107C2" w:rsidRPr="0087046D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b/>
                      <w:bCs/>
                      <w:sz w:val="18"/>
                      <w:szCs w:val="18"/>
                    </w:rPr>
                    <w:t>Sr.Week</w:t>
                  </w:r>
                  <w:proofErr w:type="spellEnd"/>
                </w:p>
              </w:tc>
              <w:tc>
                <w:tcPr>
                  <w:tcW w:w="3381" w:type="dxa"/>
                </w:tcPr>
                <w:p w:rsidR="000107C2" w:rsidRPr="0087046D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87046D">
                    <w:rPr>
                      <w:b/>
                      <w:bCs/>
                      <w:sz w:val="18"/>
                      <w:szCs w:val="18"/>
                    </w:rPr>
                    <w:t>Topics Planned</w:t>
                  </w:r>
                </w:p>
                <w:p w:rsidR="000107C2" w:rsidRPr="0087046D" w:rsidRDefault="000107C2" w:rsidP="00B8763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0107C2" w:rsidRPr="0087046D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87046D">
                    <w:rPr>
                      <w:b/>
                      <w:bCs/>
                      <w:sz w:val="18"/>
                      <w:szCs w:val="18"/>
                    </w:rPr>
                    <w:t>Topics Covered</w:t>
                  </w:r>
                </w:p>
              </w:tc>
              <w:tc>
                <w:tcPr>
                  <w:tcW w:w="1080" w:type="dxa"/>
                </w:tcPr>
                <w:p w:rsidR="000107C2" w:rsidRPr="0087046D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87046D">
                    <w:rPr>
                      <w:b/>
                      <w:bCs/>
                      <w:sz w:val="18"/>
                      <w:szCs w:val="18"/>
                    </w:rPr>
                    <w:t xml:space="preserve">Teaching tool/met </w:t>
                  </w:r>
                  <w:r w:rsidRPr="0087046D">
                    <w:rPr>
                      <w:b/>
                      <w:bCs/>
                      <w:sz w:val="18"/>
                      <w:szCs w:val="18"/>
                    </w:rPr>
                    <w:br/>
                  </w:r>
                  <w:proofErr w:type="spellStart"/>
                  <w:r w:rsidRPr="0087046D">
                    <w:rPr>
                      <w:b/>
                      <w:bCs/>
                      <w:sz w:val="18"/>
                      <w:szCs w:val="18"/>
                    </w:rPr>
                    <w:t>hods</w:t>
                  </w:r>
                  <w:proofErr w:type="spellEnd"/>
                  <w:r w:rsidRPr="0087046D">
                    <w:rPr>
                      <w:b/>
                      <w:bCs/>
                      <w:sz w:val="18"/>
                      <w:szCs w:val="18"/>
                    </w:rPr>
                    <w:t xml:space="preserve"> used</w:t>
                  </w:r>
                </w:p>
              </w:tc>
              <w:tc>
                <w:tcPr>
                  <w:tcW w:w="1620" w:type="dxa"/>
                </w:tcPr>
                <w:p w:rsidR="000107C2" w:rsidRPr="0087046D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b/>
                      <w:bCs/>
                      <w:sz w:val="18"/>
                      <w:szCs w:val="18"/>
                    </w:rPr>
                    <w:t>No.of</w:t>
                  </w:r>
                  <w:proofErr w:type="spellEnd"/>
                  <w:r w:rsidRPr="0087046D">
                    <w:rPr>
                      <w:b/>
                      <w:bCs/>
                      <w:sz w:val="18"/>
                      <w:szCs w:val="18"/>
                    </w:rPr>
                    <w:br/>
                    <w:t xml:space="preserve">Lectures </w:t>
                  </w:r>
                  <w:r w:rsidRPr="0087046D">
                    <w:rPr>
                      <w:b/>
                      <w:bCs/>
                      <w:sz w:val="18"/>
                      <w:szCs w:val="18"/>
                    </w:rPr>
                    <w:br/>
                    <w:t>planned</w:t>
                  </w:r>
                </w:p>
              </w:tc>
              <w:tc>
                <w:tcPr>
                  <w:tcW w:w="1440" w:type="dxa"/>
                </w:tcPr>
                <w:p w:rsidR="000107C2" w:rsidRPr="0087046D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87046D">
                    <w:rPr>
                      <w:b/>
                      <w:bCs/>
                      <w:sz w:val="18"/>
                      <w:szCs w:val="18"/>
                    </w:rPr>
                    <w:t>No.of</w:t>
                  </w:r>
                  <w:proofErr w:type="spellEnd"/>
                  <w:r w:rsidRPr="0087046D">
                    <w:rPr>
                      <w:b/>
                      <w:bCs/>
                      <w:sz w:val="18"/>
                      <w:szCs w:val="18"/>
                    </w:rPr>
                    <w:t xml:space="preserve"> Lectures </w:t>
                  </w:r>
                  <w:r w:rsidRPr="0087046D">
                    <w:rPr>
                      <w:b/>
                      <w:bCs/>
                      <w:sz w:val="18"/>
                      <w:szCs w:val="18"/>
                    </w:rPr>
                    <w:br/>
                    <w:t>conducted</w:t>
                  </w:r>
                </w:p>
                <w:p w:rsidR="000107C2" w:rsidRPr="0087046D" w:rsidRDefault="000107C2" w:rsidP="00B87632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0107C2" w:rsidRPr="0087046D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87046D">
                    <w:rPr>
                      <w:b/>
                      <w:bCs/>
                      <w:sz w:val="18"/>
                      <w:szCs w:val="18"/>
                    </w:rPr>
                    <w:t xml:space="preserve">Remarks ( level /extra </w:t>
                  </w:r>
                  <w:r w:rsidRPr="0087046D">
                    <w:rPr>
                      <w:b/>
                      <w:bCs/>
                      <w:sz w:val="18"/>
                      <w:szCs w:val="18"/>
                    </w:rPr>
                    <w:br/>
                    <w:t>lecture etc.</w:t>
                  </w:r>
                </w:p>
              </w:tc>
            </w:tr>
            <w:tr w:rsidR="004F434A" w:rsidRPr="0087046D" w:rsidTr="00B87632">
              <w:trPr>
                <w:trHeight w:val="788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</w:t>
                  </w:r>
                  <w:r w:rsidRPr="0087046D">
                    <w:rPr>
                      <w:sz w:val="18"/>
                      <w:szCs w:val="18"/>
                      <w:vertAlign w:val="superscript"/>
                    </w:rPr>
                    <w:t>st</w:t>
                  </w:r>
                  <w:r w:rsidRPr="0087046D">
                    <w:rPr>
                      <w:sz w:val="18"/>
                      <w:szCs w:val="18"/>
                    </w:rPr>
                    <w:t>Week</w:t>
                  </w:r>
                </w:p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Rearrangement </w:t>
                  </w:r>
                  <w:proofErr w:type="gramStart"/>
                  <w:r>
                    <w:t xml:space="preserve">–  </w:t>
                  </w:r>
                  <w:proofErr w:type="spellStart"/>
                  <w:r>
                    <w:t>Lossen</w:t>
                  </w:r>
                  <w:proofErr w:type="spellEnd"/>
                  <w:proofErr w:type="gramEnd"/>
                  <w:r>
                    <w:t>.</w:t>
                  </w:r>
                </w:p>
              </w:tc>
              <w:tc>
                <w:tcPr>
                  <w:tcW w:w="360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Rearrangement </w:t>
                  </w:r>
                  <w:proofErr w:type="gramStart"/>
                  <w:r>
                    <w:t xml:space="preserve">–  </w:t>
                  </w:r>
                  <w:proofErr w:type="spellStart"/>
                  <w:r>
                    <w:t>Lossen</w:t>
                  </w:r>
                  <w:proofErr w:type="spellEnd"/>
                  <w:proofErr w:type="gramEnd"/>
                  <w:r>
                    <w:t>.</w:t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4F434A" w:rsidRPr="0087046D" w:rsidRDefault="0080150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434A" w:rsidRPr="0087046D" w:rsidTr="00B87632">
              <w:trPr>
                <w:trHeight w:val="617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2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nd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Rearrangement </w:t>
                  </w:r>
                  <w:proofErr w:type="gramStart"/>
                  <w:r>
                    <w:t>–  Schmidt</w:t>
                  </w:r>
                  <w:proofErr w:type="gramEnd"/>
                  <w:r>
                    <w:t xml:space="preserve"> and </w:t>
                  </w:r>
                  <w:proofErr w:type="spellStart"/>
                  <w:r>
                    <w:t>Pinacol-Pinacolone</w:t>
                  </w:r>
                  <w:proofErr w:type="spellEnd"/>
                  <w:r>
                    <w:t xml:space="preserve"> with mechanism. 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360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Rearrangement </w:t>
                  </w:r>
                  <w:proofErr w:type="gramStart"/>
                  <w:r>
                    <w:t>–  Schmidt</w:t>
                  </w:r>
                  <w:proofErr w:type="gramEnd"/>
                  <w:r>
                    <w:t xml:space="preserve"> and </w:t>
                  </w:r>
                  <w:proofErr w:type="spellStart"/>
                  <w:r>
                    <w:t>Pinacol-Pinacolone</w:t>
                  </w:r>
                  <w:proofErr w:type="spellEnd"/>
                  <w:r>
                    <w:t xml:space="preserve"> with mechanism. 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tabs>
                      <w:tab w:val="left" w:pos="318"/>
                      <w:tab w:val="left" w:pos="449"/>
                      <w:tab w:val="center" w:pos="567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ab/>
                    <w:t>2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tabs>
                      <w:tab w:val="left" w:pos="411"/>
                      <w:tab w:val="left" w:pos="542"/>
                      <w:tab w:val="center" w:pos="702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434A" w:rsidRPr="0087046D" w:rsidTr="00B87632">
              <w:trPr>
                <w:trHeight w:val="809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3</w:t>
                  </w:r>
                  <w:r w:rsidRPr="0087046D">
                    <w:rPr>
                      <w:sz w:val="18"/>
                      <w:szCs w:val="18"/>
                      <w:vertAlign w:val="superscript"/>
                    </w:rPr>
                    <w:t>rd</w:t>
                  </w:r>
                  <w:r w:rsidRPr="0087046D">
                    <w:rPr>
                      <w:sz w:val="18"/>
                      <w:szCs w:val="18"/>
                    </w:rPr>
                    <w:t xml:space="preserve"> week</w:t>
                  </w: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proofErr w:type="spellStart"/>
                  <w:r>
                    <w:t>Electrocyclic</w:t>
                  </w:r>
                  <w:proofErr w:type="spellEnd"/>
                  <w:r>
                    <w:t xml:space="preserve"> Rearrangements- </w:t>
                  </w:r>
                  <w:proofErr w:type="spellStart"/>
                  <w:r>
                    <w:t>Claisen</w:t>
                  </w:r>
                  <w:proofErr w:type="spellEnd"/>
                  <w:r>
                    <w:t xml:space="preserve">, Cope and </w:t>
                  </w:r>
                  <w:proofErr w:type="spellStart"/>
                  <w:r>
                    <w:t>Mc</w:t>
                  </w:r>
                  <w:proofErr w:type="spellEnd"/>
                  <w:r>
                    <w:t xml:space="preserve">-Lafferty rearrangements with mechanism. 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3600" w:type="dxa"/>
                </w:tcPr>
                <w:p w:rsidR="004F434A" w:rsidRPr="0087046D" w:rsidRDefault="004F434A" w:rsidP="004F434A">
                  <w:pPr>
                    <w:tabs>
                      <w:tab w:val="center" w:pos="1582"/>
                      <w:tab w:val="right" w:pos="3165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proofErr w:type="spellStart"/>
                  <w:r>
                    <w:t>Electrocyclic</w:t>
                  </w:r>
                  <w:proofErr w:type="spellEnd"/>
                  <w:r>
                    <w:t xml:space="preserve"> Rearrangements- </w:t>
                  </w:r>
                  <w:proofErr w:type="spellStart"/>
                  <w:r>
                    <w:t>Claisen</w:t>
                  </w:r>
                  <w:proofErr w:type="spellEnd"/>
                  <w:r>
                    <w:t xml:space="preserve">, Cope and </w:t>
                  </w:r>
                  <w:proofErr w:type="spellStart"/>
                  <w:r>
                    <w:t>Mc</w:t>
                  </w:r>
                  <w:proofErr w:type="spellEnd"/>
                  <w:r>
                    <w:t xml:space="preserve">-Lafferty rearrangements with mechanism. 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080" w:type="dxa"/>
                </w:tcPr>
                <w:p w:rsidR="004F434A" w:rsidRPr="00955637" w:rsidRDefault="004F434A" w:rsidP="004F434A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tabs>
                      <w:tab w:val="center" w:pos="65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</w:rPr>
                    <w:t>c.L</w:t>
                  </w:r>
                  <w:proofErr w:type="spellEnd"/>
                  <w:r>
                    <w:rPr>
                      <w:sz w:val="18"/>
                      <w:szCs w:val="18"/>
                    </w:rPr>
                    <w:t>. -2</w:t>
                  </w:r>
                </w:p>
              </w:tc>
            </w:tr>
            <w:tr w:rsidR="004F434A" w:rsidRPr="0087046D" w:rsidTr="00B87632">
              <w:trPr>
                <w:trHeight w:val="1044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4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th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4F434A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proofErr w:type="spellStart"/>
                  <w:r>
                    <w:t>Electrocyclic</w:t>
                  </w:r>
                  <w:proofErr w:type="spellEnd"/>
                  <w:r>
                    <w:t xml:space="preserve"> Rearrangements- </w:t>
                  </w:r>
                  <w:proofErr w:type="spellStart"/>
                  <w:r>
                    <w:t>Claisen</w:t>
                  </w:r>
                  <w:proofErr w:type="spellEnd"/>
                  <w:r>
                    <w:t xml:space="preserve">, Cope and </w:t>
                  </w:r>
                  <w:proofErr w:type="spellStart"/>
                  <w:r>
                    <w:t>Mc</w:t>
                  </w:r>
                  <w:proofErr w:type="spellEnd"/>
                  <w:r>
                    <w:t xml:space="preserve">-Lafferty rearrangements with mechanism. 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3600" w:type="dxa"/>
                </w:tcPr>
                <w:p w:rsidR="004F434A" w:rsidRPr="004F434A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proofErr w:type="spellStart"/>
                  <w:r>
                    <w:t>Electrocyclic</w:t>
                  </w:r>
                  <w:proofErr w:type="spellEnd"/>
                  <w:r>
                    <w:t xml:space="preserve"> Rearrangements- </w:t>
                  </w:r>
                  <w:proofErr w:type="spellStart"/>
                  <w:r>
                    <w:t>Claisen</w:t>
                  </w:r>
                  <w:proofErr w:type="spellEnd"/>
                  <w:r>
                    <w:t xml:space="preserve">, Cope and </w:t>
                  </w:r>
                  <w:proofErr w:type="spellStart"/>
                  <w:r>
                    <w:t>Mc</w:t>
                  </w:r>
                  <w:proofErr w:type="spellEnd"/>
                  <w:r>
                    <w:t xml:space="preserve">-Lafferty rearrangements with mechanism. 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BBCL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4F434A" w:rsidRPr="0087046D" w:rsidTr="00B87632">
              <w:trPr>
                <w:trHeight w:val="1340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5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Week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tabs>
                      <w:tab w:val="left" w:pos="935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4. Elimination reactions Introduction </w:t>
                  </w:r>
                </w:p>
              </w:tc>
              <w:tc>
                <w:tcPr>
                  <w:tcW w:w="3600" w:type="dxa"/>
                </w:tcPr>
                <w:p w:rsidR="004F434A" w:rsidRDefault="004F434A" w:rsidP="004F434A">
                  <w:pPr>
                    <w:tabs>
                      <w:tab w:val="left" w:pos="935"/>
                    </w:tabs>
                    <w:spacing w:after="200" w:line="276" w:lineRule="auto"/>
                  </w:pPr>
                  <w:r>
                    <w:t>4. Elimination reactions</w:t>
                  </w:r>
                </w:p>
                <w:p w:rsidR="004F434A" w:rsidRPr="0087046D" w:rsidRDefault="004F434A" w:rsidP="004F434A">
                  <w:pPr>
                    <w:tabs>
                      <w:tab w:val="left" w:pos="935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 xml:space="preserve"> Introduction </w:t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Extra Lec.1</w:t>
                  </w:r>
                </w:p>
              </w:tc>
            </w:tr>
          </w:tbl>
          <w:p w:rsidR="000107C2" w:rsidRPr="0087046D" w:rsidRDefault="000107C2" w:rsidP="00B87632">
            <w:pPr>
              <w:spacing w:after="0" w:line="240" w:lineRule="auto"/>
              <w:rPr>
                <w:sz w:val="18"/>
                <w:szCs w:val="18"/>
              </w:rPr>
            </w:pPr>
            <w:r w:rsidRPr="0087046D">
              <w:rPr>
                <w:sz w:val="18"/>
                <w:szCs w:val="18"/>
              </w:rPr>
              <w:tab/>
            </w:r>
          </w:p>
          <w:p w:rsidR="000107C2" w:rsidRDefault="000107C2" w:rsidP="0080150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55637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 Total </w:t>
            </w:r>
            <w:proofErr w:type="spellStart"/>
            <w:r w:rsidRPr="00955637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>No.of</w:t>
            </w:r>
            <w:proofErr w:type="spellEnd"/>
            <w:r w:rsidRPr="00955637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 Lectures Planned during the month  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9 </w:t>
            </w:r>
            <w:r w:rsidRPr="00955637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  Total No of lecturer Conducted during the month</w:t>
            </w:r>
            <w:r w:rsidR="0080150A"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  <w:t xml:space="preserve">  9</w:t>
            </w:r>
          </w:p>
          <w:p w:rsidR="000107C2" w:rsidRDefault="000107C2" w:rsidP="00B876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0107C2" w:rsidRPr="00955637" w:rsidRDefault="000107C2" w:rsidP="00B876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  <w:p w:rsidR="000107C2" w:rsidRDefault="000107C2" w:rsidP="00B87632">
            <w:pPr>
              <w:tabs>
                <w:tab w:val="left" w:pos="1552"/>
                <w:tab w:val="center" w:pos="6977"/>
                <w:tab w:val="left" w:pos="9142"/>
              </w:tabs>
              <w:rPr>
                <w:b/>
                <w:bCs/>
                <w:sz w:val="20"/>
              </w:rPr>
            </w:pPr>
            <w:r w:rsidRPr="0087046D">
              <w:rPr>
                <w:b/>
                <w:bCs/>
                <w:sz w:val="20"/>
              </w:rPr>
              <w:tab/>
            </w:r>
          </w:p>
          <w:p w:rsidR="000107C2" w:rsidRPr="0080150A" w:rsidRDefault="000107C2" w:rsidP="0080150A">
            <w:pPr>
              <w:tabs>
                <w:tab w:val="left" w:pos="1552"/>
                <w:tab w:val="center" w:pos="6977"/>
                <w:tab w:val="left" w:pos="9142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                                                                                          Date :-1/10/2024 TO Date :-31/10</w:t>
            </w:r>
            <w:r w:rsidRPr="0087046D">
              <w:rPr>
                <w:b/>
                <w:bCs/>
                <w:sz w:val="20"/>
              </w:rPr>
              <w:t>/2024</w:t>
            </w:r>
            <w:r w:rsidRPr="0087046D">
              <w:rPr>
                <w:b/>
                <w:bCs/>
                <w:sz w:val="20"/>
              </w:rPr>
              <w:tab/>
            </w:r>
          </w:p>
          <w:p w:rsidR="000107C2" w:rsidRPr="0087046D" w:rsidRDefault="000107C2" w:rsidP="00B876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</w:tr>
      <w:tr w:rsidR="000107C2" w:rsidRPr="0087046D" w:rsidTr="00B87632">
        <w:trPr>
          <w:trHeight w:val="360"/>
        </w:trPr>
        <w:tc>
          <w:tcPr>
            <w:tcW w:w="1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pPr w:leftFromText="180" w:rightFromText="180" w:horzAnchor="margin" w:tblpY="-692"/>
              <w:tblOverlap w:val="never"/>
              <w:tblW w:w="14035" w:type="dxa"/>
              <w:tblLook w:val="04A0" w:firstRow="1" w:lastRow="0" w:firstColumn="1" w:lastColumn="0" w:noHBand="0" w:noVBand="1"/>
            </w:tblPr>
            <w:tblGrid>
              <w:gridCol w:w="844"/>
              <w:gridCol w:w="3381"/>
              <w:gridCol w:w="3600"/>
              <w:gridCol w:w="1080"/>
              <w:gridCol w:w="1620"/>
              <w:gridCol w:w="1440"/>
              <w:gridCol w:w="2070"/>
            </w:tblGrid>
            <w:tr w:rsidR="000107C2" w:rsidRPr="007766B9" w:rsidTr="0080150A">
              <w:trPr>
                <w:trHeight w:val="804"/>
              </w:trPr>
              <w:tc>
                <w:tcPr>
                  <w:tcW w:w="844" w:type="dxa"/>
                </w:tcPr>
                <w:p w:rsidR="000107C2" w:rsidRPr="007766B9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766B9">
                    <w:rPr>
                      <w:b/>
                      <w:bCs/>
                      <w:sz w:val="18"/>
                      <w:szCs w:val="18"/>
                    </w:rPr>
                    <w:lastRenderedPageBreak/>
                    <w:t>Sr.Week</w:t>
                  </w:r>
                  <w:proofErr w:type="spellEnd"/>
                </w:p>
              </w:tc>
              <w:tc>
                <w:tcPr>
                  <w:tcW w:w="3381" w:type="dxa"/>
                </w:tcPr>
                <w:p w:rsidR="000107C2" w:rsidRPr="007766B9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766B9">
                    <w:rPr>
                      <w:b/>
                      <w:bCs/>
                      <w:sz w:val="18"/>
                      <w:szCs w:val="18"/>
                    </w:rPr>
                    <w:t>Topics Planned</w:t>
                  </w:r>
                </w:p>
                <w:p w:rsidR="000107C2" w:rsidRPr="007766B9" w:rsidRDefault="000107C2" w:rsidP="00B87632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0107C2" w:rsidRPr="007766B9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766B9">
                    <w:rPr>
                      <w:b/>
                      <w:bCs/>
                      <w:sz w:val="18"/>
                      <w:szCs w:val="18"/>
                    </w:rPr>
                    <w:t>Topics Covered</w:t>
                  </w:r>
                </w:p>
              </w:tc>
              <w:tc>
                <w:tcPr>
                  <w:tcW w:w="1080" w:type="dxa"/>
                </w:tcPr>
                <w:p w:rsidR="000107C2" w:rsidRPr="007766B9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766B9">
                    <w:rPr>
                      <w:b/>
                      <w:bCs/>
                      <w:sz w:val="18"/>
                      <w:szCs w:val="18"/>
                    </w:rPr>
                    <w:t xml:space="preserve">Teaching tool/met </w:t>
                  </w:r>
                  <w:r w:rsidRPr="007766B9">
                    <w:rPr>
                      <w:b/>
                      <w:bCs/>
                      <w:sz w:val="18"/>
                      <w:szCs w:val="18"/>
                    </w:rPr>
                    <w:br/>
                  </w:r>
                  <w:proofErr w:type="spellStart"/>
                  <w:r w:rsidRPr="007766B9">
                    <w:rPr>
                      <w:b/>
                      <w:bCs/>
                      <w:sz w:val="18"/>
                      <w:szCs w:val="18"/>
                    </w:rPr>
                    <w:t>hods</w:t>
                  </w:r>
                  <w:proofErr w:type="spellEnd"/>
                  <w:r w:rsidRPr="007766B9">
                    <w:rPr>
                      <w:b/>
                      <w:bCs/>
                      <w:sz w:val="18"/>
                      <w:szCs w:val="18"/>
                    </w:rPr>
                    <w:t xml:space="preserve"> used</w:t>
                  </w:r>
                </w:p>
              </w:tc>
              <w:tc>
                <w:tcPr>
                  <w:tcW w:w="1620" w:type="dxa"/>
                </w:tcPr>
                <w:p w:rsidR="000107C2" w:rsidRPr="007766B9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766B9">
                    <w:rPr>
                      <w:b/>
                      <w:bCs/>
                      <w:sz w:val="18"/>
                      <w:szCs w:val="18"/>
                    </w:rPr>
                    <w:t>No.of</w:t>
                  </w:r>
                  <w:proofErr w:type="spellEnd"/>
                  <w:r w:rsidRPr="007766B9">
                    <w:rPr>
                      <w:b/>
                      <w:bCs/>
                      <w:sz w:val="18"/>
                      <w:szCs w:val="18"/>
                    </w:rPr>
                    <w:br/>
                    <w:t xml:space="preserve">Lectures </w:t>
                  </w:r>
                  <w:r w:rsidRPr="007766B9">
                    <w:rPr>
                      <w:b/>
                      <w:bCs/>
                      <w:sz w:val="18"/>
                      <w:szCs w:val="18"/>
                    </w:rPr>
                    <w:br/>
                    <w:t>planned</w:t>
                  </w:r>
                </w:p>
              </w:tc>
              <w:tc>
                <w:tcPr>
                  <w:tcW w:w="1440" w:type="dxa"/>
                </w:tcPr>
                <w:p w:rsidR="000107C2" w:rsidRPr="007766B9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7766B9">
                    <w:rPr>
                      <w:b/>
                      <w:bCs/>
                      <w:sz w:val="18"/>
                      <w:szCs w:val="18"/>
                    </w:rPr>
                    <w:t>No.of</w:t>
                  </w:r>
                  <w:proofErr w:type="spellEnd"/>
                  <w:r w:rsidRPr="007766B9">
                    <w:rPr>
                      <w:b/>
                      <w:bCs/>
                      <w:sz w:val="18"/>
                      <w:szCs w:val="18"/>
                    </w:rPr>
                    <w:t xml:space="preserve"> Lectures </w:t>
                  </w:r>
                  <w:r w:rsidRPr="007766B9">
                    <w:rPr>
                      <w:b/>
                      <w:bCs/>
                      <w:sz w:val="18"/>
                      <w:szCs w:val="18"/>
                    </w:rPr>
                    <w:br/>
                    <w:t>conducted</w:t>
                  </w:r>
                </w:p>
                <w:p w:rsidR="000107C2" w:rsidRPr="007766B9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0107C2" w:rsidRPr="007766B9" w:rsidRDefault="000107C2" w:rsidP="00B87632">
                  <w:pPr>
                    <w:spacing w:after="200" w:line="276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7766B9">
                    <w:rPr>
                      <w:b/>
                      <w:bCs/>
                      <w:sz w:val="18"/>
                      <w:szCs w:val="18"/>
                    </w:rPr>
                    <w:t xml:space="preserve">Remarks ( level /extra </w:t>
                  </w:r>
                  <w:r w:rsidRPr="007766B9">
                    <w:rPr>
                      <w:b/>
                      <w:bCs/>
                      <w:sz w:val="18"/>
                      <w:szCs w:val="18"/>
                    </w:rPr>
                    <w:br/>
                    <w:t>lecture etc.</w:t>
                  </w:r>
                </w:p>
              </w:tc>
            </w:tr>
            <w:tr w:rsidR="004F434A" w:rsidRPr="0087046D" w:rsidTr="00B87632">
              <w:trPr>
                <w:trHeight w:val="368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1</w:t>
                  </w:r>
                  <w:r w:rsidRPr="0087046D">
                    <w:rPr>
                      <w:sz w:val="18"/>
                      <w:szCs w:val="18"/>
                      <w:vertAlign w:val="superscript"/>
                    </w:rPr>
                    <w:t>st</w:t>
                  </w:r>
                  <w:r w:rsidRPr="0087046D">
                    <w:rPr>
                      <w:sz w:val="18"/>
                      <w:szCs w:val="18"/>
                    </w:rPr>
                    <w:t>Week</w:t>
                  </w:r>
                </w:p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tabs>
                      <w:tab w:val="left" w:pos="935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r>
                    <w:t xml:space="preserve"> Types of eliminations-1</w:t>
                  </w:r>
                  <w:proofErr w:type="gramStart"/>
                  <w:r>
                    <w:t>,1</w:t>
                  </w:r>
                  <w:proofErr w:type="gramEnd"/>
                  <w:r>
                    <w:t>; 1,2 elimination, Mechanism with evidences of E1and E2, E1cB reactions.</w:t>
                  </w:r>
                </w:p>
              </w:tc>
              <w:tc>
                <w:tcPr>
                  <w:tcW w:w="3600" w:type="dxa"/>
                </w:tcPr>
                <w:p w:rsidR="004F434A" w:rsidRPr="0087046D" w:rsidRDefault="004F434A" w:rsidP="004F434A">
                  <w:pPr>
                    <w:tabs>
                      <w:tab w:val="left" w:pos="935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 xml:space="preserve"> </w:t>
                  </w:r>
                  <w:r>
                    <w:t xml:space="preserve"> Types of eliminations-1</w:t>
                  </w:r>
                  <w:proofErr w:type="gramStart"/>
                  <w:r>
                    <w:t>,1</w:t>
                  </w:r>
                  <w:proofErr w:type="gramEnd"/>
                  <w:r>
                    <w:t>; 1,2 elimination, Mechanism with evidences of E1and E2, E1cB reactions.</w:t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434A" w:rsidRPr="0087046D" w:rsidTr="00B87632">
              <w:trPr>
                <w:trHeight w:val="584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2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nd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tabs>
                      <w:tab w:val="left" w:pos="935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proofErr w:type="gramStart"/>
                  <w:r>
                    <w:t>stereochemistry</w:t>
                  </w:r>
                  <w:proofErr w:type="gramEnd"/>
                  <w:r>
                    <w:t xml:space="preserve"> of E1 and E2 elimination. </w:t>
                  </w:r>
                </w:p>
              </w:tc>
              <w:tc>
                <w:tcPr>
                  <w:tcW w:w="3600" w:type="dxa"/>
                </w:tcPr>
                <w:p w:rsidR="004F434A" w:rsidRPr="0087046D" w:rsidRDefault="004F434A" w:rsidP="004F434A">
                  <w:pPr>
                    <w:tabs>
                      <w:tab w:val="left" w:pos="935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proofErr w:type="gramStart"/>
                  <w:r>
                    <w:t>stereochemistry</w:t>
                  </w:r>
                  <w:proofErr w:type="gramEnd"/>
                  <w:r>
                    <w:t xml:space="preserve"> of E1 and E2 elimination. </w:t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spacing w:after="200"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BBLC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tabs>
                      <w:tab w:val="left" w:pos="318"/>
                      <w:tab w:val="left" w:pos="449"/>
                      <w:tab w:val="center" w:pos="567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ab/>
                    <w:t>2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tabs>
                      <w:tab w:val="left" w:pos="411"/>
                      <w:tab w:val="left" w:pos="542"/>
                      <w:tab w:val="center" w:pos="702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434A" w:rsidRPr="0087046D" w:rsidTr="00B87632">
              <w:trPr>
                <w:trHeight w:val="809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3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rd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 Week</w:t>
                  </w:r>
                </w:p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tabs>
                      <w:tab w:val="left" w:pos="935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>stereochemistry of E1 and E2 elimination, Orientations and reactivity in E1 and E2 elimination</w:t>
                  </w:r>
                </w:p>
              </w:tc>
              <w:tc>
                <w:tcPr>
                  <w:tcW w:w="3600" w:type="dxa"/>
                </w:tcPr>
                <w:p w:rsidR="004F434A" w:rsidRPr="0087046D" w:rsidRDefault="004F434A" w:rsidP="004F434A">
                  <w:pPr>
                    <w:tabs>
                      <w:tab w:val="left" w:pos="935"/>
                    </w:tabs>
                    <w:spacing w:after="200" w:line="276" w:lineRule="auto"/>
                    <w:rPr>
                      <w:sz w:val="18"/>
                      <w:szCs w:val="18"/>
                    </w:rPr>
                  </w:pPr>
                  <w:r>
                    <w:t>stereochemistry of E1 and E2 elimination, Orientations and reactivity in E1 and E2 elimination</w:t>
                  </w: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BBCL</w:t>
                  </w: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tabs>
                      <w:tab w:val="left" w:pos="284"/>
                      <w:tab w:val="center" w:pos="658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spacing w:after="200" w:line="276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434A" w:rsidRPr="0087046D" w:rsidTr="00B87632">
              <w:trPr>
                <w:trHeight w:val="1044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4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th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 xml:space="preserve"> Week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tabs>
                      <w:tab w:val="left" w:pos="1646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tabs>
                      <w:tab w:val="center" w:pos="702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  <w:r w:rsidRPr="0087046D">
                    <w:rPr>
                      <w:sz w:val="18"/>
                      <w:szCs w:val="18"/>
                    </w:rPr>
                    <w:t>-</w:t>
                  </w:r>
                </w:p>
              </w:tc>
            </w:tr>
            <w:tr w:rsidR="004F434A" w:rsidRPr="0087046D" w:rsidTr="00B87632">
              <w:trPr>
                <w:trHeight w:val="980"/>
              </w:trPr>
              <w:tc>
                <w:tcPr>
                  <w:tcW w:w="844" w:type="dxa"/>
                </w:tcPr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5</w:t>
                  </w: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  <w:vertAlign w:val="superscript"/>
                    </w:rPr>
                    <w:t>t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  <w:r w:rsidRPr="0087046D"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  <w:t>Week</w:t>
                  </w:r>
                </w:p>
                <w:p w:rsidR="004F434A" w:rsidRPr="0087046D" w:rsidRDefault="004F434A" w:rsidP="004F434A">
                  <w:pPr>
                    <w:rPr>
                      <w:rFonts w:ascii="Bookman Old Style" w:hAnsi="Bookman Old Style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</w:tcPr>
                <w:p w:rsidR="004F434A" w:rsidRPr="0087046D" w:rsidRDefault="004F434A" w:rsidP="004F434A">
                  <w:pPr>
                    <w:tabs>
                      <w:tab w:val="center" w:pos="1437"/>
                      <w:tab w:val="right" w:pos="2874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</w:tcPr>
                <w:p w:rsidR="004F434A" w:rsidRPr="0087046D" w:rsidRDefault="004F434A" w:rsidP="004F434A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</w:tcPr>
                <w:p w:rsidR="004F434A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  <w:p w:rsidR="004F434A" w:rsidRPr="0087046D" w:rsidRDefault="004F434A" w:rsidP="004F434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107C2" w:rsidRPr="0087046D" w:rsidRDefault="000107C2" w:rsidP="00B87632">
            <w:pPr>
              <w:spacing w:after="0" w:line="240" w:lineRule="auto"/>
              <w:rPr>
                <w:sz w:val="18"/>
                <w:szCs w:val="18"/>
              </w:rPr>
            </w:pPr>
          </w:p>
          <w:p w:rsidR="000107C2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Total </w:t>
            </w:r>
            <w:proofErr w:type="spellStart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No.of</w:t>
            </w:r>
            <w:proofErr w:type="spellEnd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Lectures Planned during the month    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6 </w:t>
            </w:r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Total No of lecturer Conducted during the </w:t>
            </w:r>
            <w:proofErr w:type="gramStart"/>
            <w:r w:rsidRPr="0087046D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month</w:t>
            </w:r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 xml:space="preserve">  6</w:t>
            </w:r>
            <w:proofErr w:type="gramEnd"/>
            <w:r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  <w:t>.</w:t>
            </w:r>
          </w:p>
          <w:p w:rsidR="0080150A" w:rsidRPr="0087046D" w:rsidRDefault="0080150A" w:rsidP="00B8763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7C2" w:rsidRPr="0087046D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</w:rPr>
            </w:pPr>
          </w:p>
        </w:tc>
      </w:tr>
    </w:tbl>
    <w:p w:rsidR="000107C2" w:rsidRDefault="000107C2" w:rsidP="000107C2">
      <w:pPr>
        <w:rPr>
          <w:sz w:val="18"/>
          <w:szCs w:val="18"/>
        </w:rPr>
      </w:pPr>
    </w:p>
    <w:p w:rsidR="0080150A" w:rsidRPr="007B35C4" w:rsidRDefault="0080150A" w:rsidP="0080150A">
      <w:pPr>
        <w:spacing w:after="0"/>
        <w:rPr>
          <w:rFonts w:ascii="Times New Roman" w:hAnsi="Times New Roman" w:cs="Times New Roman"/>
          <w:b/>
          <w:bCs/>
          <w:szCs w:val="22"/>
        </w:rPr>
      </w:pPr>
      <w:r w:rsidRPr="007B35C4">
        <w:rPr>
          <w:rFonts w:ascii="Times New Roman" w:hAnsi="Times New Roman" w:cs="Times New Roman"/>
          <w:b/>
          <w:bCs/>
          <w:szCs w:val="22"/>
        </w:rPr>
        <w:t>Plan checked By HOD                                                                                                                    Signature of the Teacher</w:t>
      </w:r>
    </w:p>
    <w:p w:rsidR="000107C2" w:rsidRPr="007B35C4" w:rsidRDefault="000107C2" w:rsidP="000107C2">
      <w:pPr>
        <w:rPr>
          <w:sz w:val="18"/>
          <w:szCs w:val="18"/>
          <w:vertAlign w:val="subscript"/>
        </w:rPr>
      </w:pPr>
    </w:p>
    <w:tbl>
      <w:tblPr>
        <w:tblpPr w:leftFromText="180" w:rightFromText="180" w:vertAnchor="text" w:tblpY="1"/>
        <w:tblOverlap w:val="never"/>
        <w:tblW w:w="27470" w:type="dxa"/>
        <w:tblInd w:w="93" w:type="dxa"/>
        <w:tblLook w:val="04A0" w:firstRow="1" w:lastRow="0" w:firstColumn="1" w:lastColumn="0" w:noHBand="0" w:noVBand="1"/>
      </w:tblPr>
      <w:tblGrid>
        <w:gridCol w:w="13088"/>
        <w:gridCol w:w="2397"/>
        <w:gridCol w:w="2397"/>
        <w:gridCol w:w="2397"/>
        <w:gridCol w:w="2397"/>
        <w:gridCol w:w="2397"/>
        <w:gridCol w:w="2397"/>
      </w:tblGrid>
      <w:tr w:rsidR="000107C2" w:rsidRPr="00DE13F9" w:rsidTr="00B87632">
        <w:trPr>
          <w:trHeight w:val="360"/>
        </w:trPr>
        <w:tc>
          <w:tcPr>
            <w:tcW w:w="1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C2" w:rsidRPr="009D3DF6" w:rsidRDefault="000107C2" w:rsidP="00B87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C2" w:rsidRPr="00DE13F9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C2" w:rsidRPr="00DE13F9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C2" w:rsidRPr="00DE13F9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C2" w:rsidRPr="00DE13F9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C2" w:rsidRPr="00DE13F9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7C2" w:rsidRPr="00DE13F9" w:rsidRDefault="000107C2" w:rsidP="00B87632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107C2" w:rsidRPr="00DE13F9" w:rsidRDefault="000107C2" w:rsidP="000107C2">
      <w:pPr>
        <w:rPr>
          <w:b/>
          <w:bCs/>
          <w:sz w:val="18"/>
          <w:szCs w:val="18"/>
        </w:rPr>
      </w:pPr>
    </w:p>
    <w:p w:rsidR="003741D2" w:rsidRPr="00F167A7" w:rsidRDefault="00D92A4C" w:rsidP="00D92A4C">
      <w:pPr>
        <w:spacing w:after="0"/>
        <w:rPr>
          <w:rFonts w:ascii="Times New Roman" w:hAnsi="Times New Roman" w:cs="Times New Roman"/>
          <w:sz w:val="20"/>
        </w:rPr>
      </w:pPr>
      <w:r w:rsidRPr="00F167A7">
        <w:rPr>
          <w:rFonts w:ascii="Times New Roman" w:hAnsi="Times New Roman" w:cs="Times New Roman"/>
          <w:sz w:val="20"/>
        </w:rPr>
        <w:t xml:space="preserve">            </w:t>
      </w:r>
      <w:r w:rsidR="00F167A7">
        <w:rPr>
          <w:rFonts w:ascii="Times New Roman" w:hAnsi="Times New Roman" w:cs="Times New Roman"/>
          <w:sz w:val="20"/>
        </w:rPr>
        <w:t xml:space="preserve">                                </w:t>
      </w:r>
    </w:p>
    <w:sectPr w:rsidR="003741D2" w:rsidRPr="00F167A7" w:rsidSect="00BF3FF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D7" w:rsidRDefault="00DF69D7" w:rsidP="000107C2">
      <w:pPr>
        <w:spacing w:after="0" w:line="240" w:lineRule="auto"/>
      </w:pPr>
      <w:r>
        <w:separator/>
      </w:r>
    </w:p>
  </w:endnote>
  <w:endnote w:type="continuationSeparator" w:id="0">
    <w:p w:rsidR="00DF69D7" w:rsidRDefault="00DF69D7" w:rsidP="0001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D7" w:rsidRDefault="00DF69D7" w:rsidP="000107C2">
      <w:pPr>
        <w:spacing w:after="0" w:line="240" w:lineRule="auto"/>
      </w:pPr>
      <w:r>
        <w:separator/>
      </w:r>
    </w:p>
  </w:footnote>
  <w:footnote w:type="continuationSeparator" w:id="0">
    <w:p w:rsidR="00DF69D7" w:rsidRDefault="00DF69D7" w:rsidP="00010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F0"/>
    <w:rsid w:val="000107C2"/>
    <w:rsid w:val="000E58D5"/>
    <w:rsid w:val="00145C97"/>
    <w:rsid w:val="002A393C"/>
    <w:rsid w:val="00312470"/>
    <w:rsid w:val="003741D2"/>
    <w:rsid w:val="003F5E41"/>
    <w:rsid w:val="004225A5"/>
    <w:rsid w:val="004264FB"/>
    <w:rsid w:val="004F434A"/>
    <w:rsid w:val="00532226"/>
    <w:rsid w:val="005A161B"/>
    <w:rsid w:val="005B61E7"/>
    <w:rsid w:val="007B17E8"/>
    <w:rsid w:val="0080150A"/>
    <w:rsid w:val="00846F13"/>
    <w:rsid w:val="00884DC8"/>
    <w:rsid w:val="008D1F4E"/>
    <w:rsid w:val="008F4152"/>
    <w:rsid w:val="00911E68"/>
    <w:rsid w:val="009B6FB1"/>
    <w:rsid w:val="00AD12F2"/>
    <w:rsid w:val="00BF3FF0"/>
    <w:rsid w:val="00C63897"/>
    <w:rsid w:val="00CA458A"/>
    <w:rsid w:val="00CF2B3C"/>
    <w:rsid w:val="00D6683D"/>
    <w:rsid w:val="00D72807"/>
    <w:rsid w:val="00D92A4C"/>
    <w:rsid w:val="00DC55CF"/>
    <w:rsid w:val="00DF69D7"/>
    <w:rsid w:val="00E05334"/>
    <w:rsid w:val="00E43B0F"/>
    <w:rsid w:val="00E83F97"/>
    <w:rsid w:val="00EB041A"/>
    <w:rsid w:val="00F1123F"/>
    <w:rsid w:val="00F16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7C2"/>
  </w:style>
  <w:style w:type="paragraph" w:styleId="Footer">
    <w:name w:val="footer"/>
    <w:basedOn w:val="Normal"/>
    <w:link w:val="FooterChar"/>
    <w:uiPriority w:val="99"/>
    <w:unhideWhenUsed/>
    <w:rsid w:val="0001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7C2"/>
  </w:style>
  <w:style w:type="paragraph" w:styleId="Footer">
    <w:name w:val="footer"/>
    <w:basedOn w:val="Normal"/>
    <w:link w:val="FooterChar"/>
    <w:uiPriority w:val="99"/>
    <w:unhideWhenUsed/>
    <w:rsid w:val="00010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1709-07FF-4585-9410-86E806BF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sai</cp:lastModifiedBy>
  <cp:revision>8</cp:revision>
  <cp:lastPrinted>2025-01-07T06:08:00Z</cp:lastPrinted>
  <dcterms:created xsi:type="dcterms:W3CDTF">2025-04-03T03:56:00Z</dcterms:created>
  <dcterms:modified xsi:type="dcterms:W3CDTF">2025-04-09T04:37:00Z</dcterms:modified>
</cp:coreProperties>
</file>